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34D6" w:rsidRDefault="00F801BC">
      <w:pPr>
        <w:adjustRightInd w:val="0"/>
        <w:snapToGrid w:val="0"/>
        <w:jc w:val="center"/>
        <w:rPr>
          <w:rFonts w:ascii="宋体" w:hAnsi="宋体" w:cs="宋体"/>
          <w:b/>
          <w:bCs/>
          <w:spacing w:val="-11"/>
          <w:sz w:val="44"/>
          <w:szCs w:val="44"/>
        </w:rPr>
      </w:pPr>
      <w:r>
        <w:rPr>
          <w:rFonts w:ascii="宋体" w:hAnsi="宋体" w:cs="宋体" w:hint="eastAsia"/>
          <w:b/>
          <w:bCs/>
          <w:spacing w:val="-11"/>
          <w:sz w:val="44"/>
          <w:szCs w:val="44"/>
        </w:rPr>
        <w:t>关于</w:t>
      </w:r>
      <w:r>
        <w:rPr>
          <w:rFonts w:ascii="宋体" w:hAnsi="宋体" w:cs="宋体" w:hint="eastAsia"/>
          <w:b/>
          <w:bCs/>
          <w:spacing w:val="-11"/>
          <w:sz w:val="44"/>
          <w:szCs w:val="44"/>
        </w:rPr>
        <w:t>参加</w:t>
      </w:r>
      <w:r>
        <w:rPr>
          <w:rFonts w:ascii="宋体" w:hAnsi="宋体" w:cs="宋体" w:hint="eastAsia"/>
          <w:b/>
          <w:bCs/>
          <w:spacing w:val="-11"/>
          <w:sz w:val="44"/>
          <w:szCs w:val="44"/>
        </w:rPr>
        <w:t>第</w:t>
      </w:r>
      <w:r>
        <w:rPr>
          <w:rFonts w:ascii="宋体" w:hAnsi="宋体" w:cs="宋体" w:hint="eastAsia"/>
          <w:b/>
          <w:bCs/>
          <w:spacing w:val="-11"/>
          <w:sz w:val="44"/>
          <w:szCs w:val="44"/>
        </w:rPr>
        <w:t>三</w:t>
      </w:r>
      <w:r>
        <w:rPr>
          <w:rFonts w:ascii="宋体" w:hAnsi="宋体" w:cs="宋体" w:hint="eastAsia"/>
          <w:b/>
          <w:bCs/>
          <w:spacing w:val="-11"/>
          <w:sz w:val="44"/>
          <w:szCs w:val="44"/>
        </w:rPr>
        <w:t>届中国（安徽）科技创新</w:t>
      </w:r>
    </w:p>
    <w:p w:rsidR="001334D6" w:rsidRDefault="00F801BC">
      <w:pPr>
        <w:adjustRightInd w:val="0"/>
        <w:snapToGrid w:val="0"/>
        <w:jc w:val="center"/>
        <w:rPr>
          <w:rFonts w:ascii="宋体" w:hAnsi="宋体" w:cs="宋体"/>
          <w:b/>
          <w:bCs/>
          <w:spacing w:val="-11"/>
          <w:sz w:val="44"/>
          <w:szCs w:val="44"/>
        </w:rPr>
      </w:pPr>
      <w:r>
        <w:rPr>
          <w:rFonts w:ascii="宋体" w:hAnsi="宋体" w:cs="宋体" w:hint="eastAsia"/>
          <w:b/>
          <w:bCs/>
          <w:spacing w:val="-11"/>
          <w:sz w:val="44"/>
          <w:szCs w:val="44"/>
        </w:rPr>
        <w:t>成果转化交易会的</w:t>
      </w:r>
      <w:r>
        <w:rPr>
          <w:rFonts w:ascii="宋体" w:hAnsi="宋体" w:cs="宋体" w:hint="eastAsia"/>
          <w:b/>
          <w:bCs/>
          <w:spacing w:val="-11"/>
          <w:sz w:val="44"/>
          <w:szCs w:val="44"/>
        </w:rPr>
        <w:t>通知</w:t>
      </w:r>
    </w:p>
    <w:p w:rsidR="001334D6" w:rsidRDefault="001334D6">
      <w:pPr>
        <w:adjustRightInd w:val="0"/>
        <w:snapToGrid w:val="0"/>
        <w:spacing w:line="560" w:lineRule="exact"/>
        <w:ind w:firstLineChars="100" w:firstLine="320"/>
        <w:jc w:val="center"/>
        <w:rPr>
          <w:rFonts w:ascii="仿宋" w:eastAsia="仿宋" w:hAnsi="仿宋" w:cs="仿宋"/>
          <w:sz w:val="32"/>
          <w:szCs w:val="32"/>
        </w:rPr>
      </w:pPr>
    </w:p>
    <w:p w:rsidR="001334D6" w:rsidRDefault="00F801BC">
      <w:pPr>
        <w:rPr>
          <w:rFonts w:ascii="仿宋" w:eastAsia="仿宋" w:hAnsi="仿宋" w:cs="仿宋"/>
          <w:sz w:val="32"/>
          <w:szCs w:val="32"/>
        </w:rPr>
      </w:pPr>
      <w:bookmarkStart w:id="0" w:name="_GoBack"/>
      <w:r>
        <w:rPr>
          <w:rFonts w:ascii="仿宋" w:eastAsia="仿宋" w:hAnsi="仿宋" w:cs="仿宋" w:hint="eastAsia"/>
          <w:sz w:val="32"/>
          <w:szCs w:val="32"/>
        </w:rPr>
        <w:t>各</w:t>
      </w:r>
      <w:r>
        <w:rPr>
          <w:rFonts w:ascii="仿宋" w:eastAsia="仿宋" w:hAnsi="仿宋" w:cs="仿宋" w:hint="eastAsia"/>
          <w:sz w:val="32"/>
          <w:szCs w:val="32"/>
        </w:rPr>
        <w:t>有关</w:t>
      </w:r>
      <w:r>
        <w:rPr>
          <w:rFonts w:ascii="仿宋" w:eastAsia="仿宋" w:hAnsi="仿宋" w:cs="仿宋" w:hint="eastAsia"/>
          <w:sz w:val="32"/>
          <w:szCs w:val="32"/>
        </w:rPr>
        <w:t>单位</w:t>
      </w:r>
      <w:r>
        <w:rPr>
          <w:rFonts w:ascii="仿宋" w:eastAsia="仿宋" w:hAnsi="仿宋" w:cs="仿宋" w:hint="eastAsia"/>
          <w:sz w:val="32"/>
          <w:szCs w:val="32"/>
        </w:rPr>
        <w:t>：</w:t>
      </w:r>
    </w:p>
    <w:p w:rsidR="001334D6" w:rsidRDefault="00F801BC">
      <w:pPr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由安徽省人民政府主办的“</w:t>
      </w:r>
      <w:r>
        <w:rPr>
          <w:rFonts w:ascii="仿宋" w:eastAsia="仿宋" w:hAnsi="仿宋" w:cs="仿宋" w:hint="eastAsia"/>
          <w:sz w:val="32"/>
          <w:szCs w:val="32"/>
        </w:rPr>
        <w:t>第三届</w:t>
      </w:r>
      <w:r>
        <w:rPr>
          <w:rFonts w:ascii="仿宋" w:eastAsia="仿宋" w:hAnsi="仿宋" w:cs="仿宋" w:hint="eastAsia"/>
          <w:sz w:val="32"/>
          <w:szCs w:val="32"/>
        </w:rPr>
        <w:t>中国（安徽）科技创新成果转化交易会”</w:t>
      </w:r>
      <w:r>
        <w:rPr>
          <w:rFonts w:ascii="仿宋" w:eastAsia="仿宋" w:hAnsi="仿宋" w:cs="仿宋" w:hint="eastAsia"/>
          <w:sz w:val="32"/>
          <w:szCs w:val="32"/>
        </w:rPr>
        <w:t>,</w:t>
      </w:r>
      <w:r>
        <w:rPr>
          <w:rFonts w:ascii="仿宋" w:eastAsia="仿宋" w:hAnsi="仿宋" w:cs="仿宋" w:hint="eastAsia"/>
          <w:sz w:val="32"/>
          <w:szCs w:val="32"/>
        </w:rPr>
        <w:t>拟于</w:t>
      </w:r>
      <w:r>
        <w:rPr>
          <w:rFonts w:ascii="仿宋" w:eastAsia="仿宋" w:hAnsi="仿宋" w:cs="仿宋" w:hint="eastAsia"/>
          <w:sz w:val="32"/>
          <w:szCs w:val="32"/>
        </w:rPr>
        <w:t>2025</w:t>
      </w:r>
      <w:r>
        <w:rPr>
          <w:rFonts w:ascii="仿宋" w:eastAsia="仿宋" w:hAnsi="仿宋" w:cs="仿宋" w:hint="eastAsia"/>
          <w:sz w:val="32"/>
          <w:szCs w:val="32"/>
        </w:rPr>
        <w:t>年</w:t>
      </w:r>
      <w:r>
        <w:rPr>
          <w:rFonts w:ascii="仿宋" w:eastAsia="仿宋" w:hAnsi="仿宋" w:cs="仿宋" w:hint="eastAsia"/>
          <w:sz w:val="32"/>
          <w:szCs w:val="32"/>
        </w:rPr>
        <w:t>4</w:t>
      </w:r>
      <w:r>
        <w:rPr>
          <w:rFonts w:ascii="仿宋" w:eastAsia="仿宋" w:hAnsi="仿宋" w:cs="仿宋" w:hint="eastAsia"/>
          <w:sz w:val="32"/>
          <w:szCs w:val="32"/>
        </w:rPr>
        <w:t>月</w:t>
      </w:r>
      <w:r>
        <w:rPr>
          <w:rFonts w:ascii="仿宋" w:eastAsia="仿宋" w:hAnsi="仿宋" w:cs="仿宋" w:hint="eastAsia"/>
          <w:sz w:val="32"/>
          <w:szCs w:val="32"/>
        </w:rPr>
        <w:t>26</w:t>
      </w:r>
      <w:r>
        <w:rPr>
          <w:rFonts w:ascii="仿宋" w:eastAsia="仿宋" w:hAnsi="仿宋" w:cs="仿宋" w:hint="eastAsia"/>
          <w:sz w:val="32"/>
          <w:szCs w:val="32"/>
        </w:rPr>
        <w:t>日</w:t>
      </w:r>
      <w:r>
        <w:rPr>
          <w:rFonts w:ascii="仿宋" w:eastAsia="仿宋" w:hAnsi="仿宋" w:cs="仿宋" w:hint="eastAsia"/>
          <w:sz w:val="32"/>
          <w:szCs w:val="32"/>
        </w:rPr>
        <w:t>-28</w:t>
      </w:r>
      <w:r>
        <w:rPr>
          <w:rFonts w:ascii="仿宋" w:eastAsia="仿宋" w:hAnsi="仿宋" w:cs="仿宋" w:hint="eastAsia"/>
          <w:sz w:val="32"/>
          <w:szCs w:val="32"/>
        </w:rPr>
        <w:t>日在合肥滨湖国际会展中心举办，总布展面积约</w:t>
      </w:r>
      <w:r>
        <w:rPr>
          <w:rFonts w:ascii="仿宋" w:eastAsia="仿宋" w:hAnsi="仿宋" w:cs="仿宋" w:hint="eastAsia"/>
          <w:sz w:val="32"/>
          <w:szCs w:val="32"/>
        </w:rPr>
        <w:t>2</w:t>
      </w:r>
      <w:r>
        <w:rPr>
          <w:rFonts w:ascii="仿宋" w:eastAsia="仿宋" w:hAnsi="仿宋" w:cs="仿宋" w:hint="eastAsia"/>
          <w:sz w:val="32"/>
          <w:szCs w:val="32"/>
        </w:rPr>
        <w:t>万平方米，拟安排设置序厅和科技引领、产业创新、生态赋能、“双招双引”路演</w:t>
      </w:r>
      <w:proofErr w:type="gramStart"/>
      <w:r>
        <w:rPr>
          <w:rFonts w:ascii="仿宋" w:eastAsia="仿宋" w:hAnsi="仿宋" w:cs="仿宋" w:hint="eastAsia"/>
          <w:sz w:val="32"/>
          <w:szCs w:val="32"/>
        </w:rPr>
        <w:t>对接区</w:t>
      </w:r>
      <w:proofErr w:type="gramEnd"/>
      <w:r>
        <w:rPr>
          <w:rFonts w:ascii="仿宋" w:eastAsia="仿宋" w:hAnsi="仿宋" w:cs="仿宋" w:hint="eastAsia"/>
          <w:sz w:val="32"/>
          <w:szCs w:val="32"/>
        </w:rPr>
        <w:t>等</w:t>
      </w:r>
      <w:r>
        <w:rPr>
          <w:rFonts w:ascii="仿宋" w:eastAsia="仿宋" w:hAnsi="仿宋" w:cs="仿宋" w:hint="eastAsia"/>
          <w:sz w:val="32"/>
          <w:szCs w:val="32"/>
        </w:rPr>
        <w:t>5</w:t>
      </w:r>
      <w:r>
        <w:rPr>
          <w:rFonts w:ascii="仿宋" w:eastAsia="仿宋" w:hAnsi="仿宋" w:cs="仿宋" w:hint="eastAsia"/>
          <w:sz w:val="32"/>
          <w:szCs w:val="32"/>
        </w:rPr>
        <w:t>个展示对接区，同时</w:t>
      </w:r>
      <w:proofErr w:type="gramStart"/>
      <w:r>
        <w:rPr>
          <w:rFonts w:ascii="仿宋" w:eastAsia="仿宋" w:hAnsi="仿宋" w:cs="仿宋" w:hint="eastAsia"/>
          <w:sz w:val="32"/>
          <w:szCs w:val="32"/>
        </w:rPr>
        <w:t>搭建线</w:t>
      </w:r>
      <w:proofErr w:type="gramEnd"/>
      <w:r>
        <w:rPr>
          <w:rFonts w:ascii="仿宋" w:eastAsia="仿宋" w:hAnsi="仿宋" w:cs="仿宋" w:hint="eastAsia"/>
          <w:sz w:val="32"/>
          <w:szCs w:val="32"/>
        </w:rPr>
        <w:t>上展示对接交易大厅。其中，全国学会板块设在科技引领展区，板块整体面积</w:t>
      </w:r>
      <w:r>
        <w:rPr>
          <w:rFonts w:ascii="仿宋" w:eastAsia="仿宋" w:hAnsi="仿宋" w:cs="仿宋" w:hint="eastAsia"/>
          <w:sz w:val="32"/>
          <w:szCs w:val="32"/>
        </w:rPr>
        <w:t>600</w:t>
      </w:r>
      <w:r>
        <w:rPr>
          <w:rFonts w:ascii="仿宋" w:eastAsia="仿宋" w:hAnsi="仿宋" w:cs="仿宋" w:hint="eastAsia"/>
          <w:sz w:val="32"/>
          <w:szCs w:val="32"/>
        </w:rPr>
        <w:t>㎡，主要展示中国科协所属全国学会有关成员单位</w:t>
      </w:r>
      <w:r>
        <w:rPr>
          <w:rFonts w:ascii="仿宋" w:eastAsia="仿宋" w:hAnsi="仿宋" w:cs="仿宋" w:hint="eastAsia"/>
          <w:sz w:val="32"/>
          <w:szCs w:val="32"/>
        </w:rPr>
        <w:t>40</w:t>
      </w:r>
      <w:r>
        <w:rPr>
          <w:rFonts w:ascii="仿宋" w:eastAsia="仿宋" w:hAnsi="仿宋" w:cs="仿宋" w:hint="eastAsia"/>
          <w:sz w:val="32"/>
          <w:szCs w:val="32"/>
        </w:rPr>
        <w:t>件以上来自省外、有意在皖落地转化，且在国内具有一定影响力的高水平成果或展品（其中首发首展的成果力争达到</w:t>
      </w:r>
      <w:r>
        <w:rPr>
          <w:rFonts w:ascii="仿宋" w:eastAsia="仿宋" w:hAnsi="仿宋" w:cs="仿宋" w:hint="eastAsia"/>
          <w:sz w:val="32"/>
          <w:szCs w:val="32"/>
        </w:rPr>
        <w:t>20%</w:t>
      </w:r>
      <w:r>
        <w:rPr>
          <w:rFonts w:ascii="仿宋" w:eastAsia="仿宋" w:hAnsi="仿宋" w:cs="仿宋" w:hint="eastAsia"/>
          <w:sz w:val="32"/>
          <w:szCs w:val="32"/>
        </w:rPr>
        <w:t>以上）。</w:t>
      </w:r>
      <w:r>
        <w:rPr>
          <w:rFonts w:ascii="仿宋" w:eastAsia="仿宋" w:hAnsi="仿宋" w:cs="仿宋" w:hint="eastAsia"/>
          <w:sz w:val="32"/>
          <w:szCs w:val="32"/>
        </w:rPr>
        <w:t>根据科交会组委会</w:t>
      </w:r>
      <w:r>
        <w:rPr>
          <w:rFonts w:ascii="仿宋" w:eastAsia="仿宋" w:hAnsi="仿宋" w:cs="仿宋" w:hint="eastAsia"/>
          <w:sz w:val="32"/>
          <w:szCs w:val="32"/>
        </w:rPr>
        <w:t>要求</w:t>
      </w:r>
      <w:r>
        <w:rPr>
          <w:rFonts w:ascii="仿宋" w:eastAsia="仿宋" w:hAnsi="仿宋" w:cs="仿宋" w:hint="eastAsia"/>
          <w:sz w:val="32"/>
          <w:szCs w:val="32"/>
        </w:rPr>
        <w:t>，现</w:t>
      </w:r>
      <w:r>
        <w:rPr>
          <w:rFonts w:ascii="仿宋" w:eastAsia="仿宋" w:hAnsi="仿宋" w:cs="仿宋" w:hint="eastAsia"/>
          <w:sz w:val="32"/>
          <w:szCs w:val="32"/>
        </w:rPr>
        <w:t>将有关事项通知如下：</w:t>
      </w:r>
    </w:p>
    <w:p w:rsidR="001334D6" w:rsidRDefault="00F801BC">
      <w:pPr>
        <w:ind w:firstLineChars="200" w:firstLine="640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一、征集内容</w:t>
      </w:r>
    </w:p>
    <w:p w:rsidR="001334D6" w:rsidRDefault="00F801BC">
      <w:pPr>
        <w:ind w:firstLineChars="193" w:firstLine="620"/>
        <w:rPr>
          <w:rFonts w:ascii="仿宋" w:eastAsia="仿宋" w:hAnsi="仿宋" w:cs="仿宋"/>
          <w:b/>
          <w:color w:val="000000"/>
          <w:sz w:val="32"/>
          <w:szCs w:val="32"/>
        </w:rPr>
      </w:pPr>
      <w:r>
        <w:rPr>
          <w:rFonts w:ascii="仿宋" w:eastAsia="仿宋" w:hAnsi="仿宋" w:cs="仿宋" w:hint="eastAsia"/>
          <w:b/>
          <w:color w:val="000000"/>
          <w:sz w:val="32"/>
          <w:szCs w:val="32"/>
        </w:rPr>
        <w:t>（一）发布成果类</w:t>
      </w:r>
    </w:p>
    <w:p w:rsidR="001334D6" w:rsidRDefault="00F801BC" w:rsidP="00F801BC">
      <w:pPr>
        <w:ind w:firstLineChars="193" w:firstLine="618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主要</w:t>
      </w:r>
      <w:proofErr w:type="gramStart"/>
      <w:r>
        <w:rPr>
          <w:rFonts w:ascii="仿宋" w:eastAsia="仿宋" w:hAnsi="仿宋" w:cs="仿宋" w:hint="eastAsia"/>
          <w:sz w:val="32"/>
          <w:szCs w:val="32"/>
        </w:rPr>
        <w:t>征集近</w:t>
      </w:r>
      <w:proofErr w:type="gramEnd"/>
      <w:r>
        <w:rPr>
          <w:rFonts w:ascii="仿宋" w:eastAsia="仿宋" w:hAnsi="仿宋" w:cs="仿宋" w:hint="eastAsia"/>
          <w:sz w:val="32"/>
          <w:szCs w:val="32"/>
        </w:rPr>
        <w:t>三年在国内外具有引领性的科技成果；</w:t>
      </w:r>
      <w:r>
        <w:rPr>
          <w:rFonts w:ascii="仿宋" w:eastAsia="仿宋" w:hAnsi="仿宋" w:cs="仿宋" w:hint="eastAsia"/>
          <w:sz w:val="32"/>
          <w:szCs w:val="32"/>
        </w:rPr>
        <w:t xml:space="preserve">  </w:t>
      </w:r>
    </w:p>
    <w:p w:rsidR="001334D6" w:rsidRDefault="00F801BC">
      <w:pPr>
        <w:ind w:firstLineChars="193" w:firstLine="620"/>
        <w:rPr>
          <w:rFonts w:ascii="仿宋" w:eastAsia="仿宋" w:hAnsi="仿宋" w:cs="仿宋"/>
          <w:b/>
          <w:color w:val="000000"/>
          <w:sz w:val="32"/>
          <w:szCs w:val="32"/>
        </w:rPr>
      </w:pPr>
      <w:r>
        <w:rPr>
          <w:rFonts w:ascii="仿宋" w:eastAsia="仿宋" w:hAnsi="仿宋" w:cs="仿宋" w:hint="eastAsia"/>
          <w:b/>
          <w:color w:val="000000"/>
          <w:sz w:val="32"/>
          <w:szCs w:val="32"/>
        </w:rPr>
        <w:t>（二）展示成果类</w:t>
      </w:r>
    </w:p>
    <w:p w:rsidR="001334D6" w:rsidRDefault="00F801BC" w:rsidP="00F801BC">
      <w:pPr>
        <w:ind w:firstLineChars="193" w:firstLine="618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主要征集面向世界科技前沿、面向经济主战场、面向国家重大需求、面向人民生命健康的最新科技创新成果。</w:t>
      </w:r>
    </w:p>
    <w:p w:rsidR="001334D6" w:rsidRDefault="00F801BC">
      <w:pPr>
        <w:spacing w:line="600" w:lineRule="exact"/>
        <w:ind w:left="630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lastRenderedPageBreak/>
        <w:t>二、征集方式</w:t>
      </w:r>
    </w:p>
    <w:p w:rsidR="001334D6" w:rsidRDefault="00F801BC" w:rsidP="00F801BC">
      <w:pPr>
        <w:spacing w:line="600" w:lineRule="exact"/>
        <w:ind w:left="10" w:firstLineChars="193" w:firstLine="618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1</w:t>
      </w:r>
      <w:r>
        <w:rPr>
          <w:rFonts w:ascii="仿宋" w:eastAsia="仿宋" w:hAnsi="仿宋" w:cs="仿宋" w:hint="eastAsia"/>
          <w:sz w:val="32"/>
          <w:szCs w:val="32"/>
        </w:rPr>
        <w:t>、学会</w:t>
      </w:r>
      <w:r>
        <w:rPr>
          <w:rFonts w:ascii="仿宋" w:eastAsia="仿宋" w:hAnsi="仿宋" w:cs="仿宋" w:hint="eastAsia"/>
          <w:sz w:val="32"/>
          <w:szCs w:val="32"/>
        </w:rPr>
        <w:t>会员单位、个人会员，围绕学会设立及推荐的国家科学技术奖、国家工程师奖、全国创新争先奖、中国青年科技奖、光华工程科技奖等</w:t>
      </w:r>
      <w:r>
        <w:rPr>
          <w:rFonts w:ascii="仿宋" w:eastAsia="仿宋" w:hAnsi="仿宋" w:cs="仿宋" w:hint="eastAsia"/>
          <w:sz w:val="32"/>
          <w:szCs w:val="32"/>
        </w:rPr>
        <w:t>仿真科技</w:t>
      </w:r>
      <w:r>
        <w:rPr>
          <w:rFonts w:ascii="仿宋" w:eastAsia="仿宋" w:hAnsi="仿宋" w:cs="仿宋" w:hint="eastAsia"/>
          <w:sz w:val="32"/>
          <w:szCs w:val="32"/>
        </w:rPr>
        <w:t>领域的奖项和科技成果奖励，组织“高、精、尖”最新科技成果参展，突出创新型、实用性、可转化性，重点展示以人工智能、新能源汽车和智能网联汽车、新一代信息技术等安徽省十大新兴产业领域的最新成果。</w:t>
      </w:r>
    </w:p>
    <w:p w:rsidR="001334D6" w:rsidRDefault="00F801BC">
      <w:pPr>
        <w:spacing w:line="560" w:lineRule="exact"/>
        <w:ind w:firstLineChars="200" w:firstLine="640"/>
        <w:rPr>
          <w:rFonts w:ascii="仿宋" w:eastAsia="仿宋" w:hAnsi="仿宋" w:cs="仿宋"/>
          <w:spacing w:val="5"/>
          <w:sz w:val="32"/>
          <w:szCs w:val="32"/>
          <w:shd w:val="clear" w:color="auto" w:fill="FFFFFF"/>
        </w:rPr>
      </w:pPr>
      <w:r>
        <w:rPr>
          <w:rFonts w:ascii="仿宋" w:eastAsia="仿宋" w:hAnsi="仿宋" w:cs="仿宋" w:hint="eastAsia"/>
          <w:sz w:val="32"/>
          <w:szCs w:val="32"/>
        </w:rPr>
        <w:t>2</w:t>
      </w:r>
      <w:r>
        <w:rPr>
          <w:rFonts w:ascii="仿宋" w:eastAsia="仿宋" w:hAnsi="仿宋" w:cs="仿宋" w:hint="eastAsia"/>
          <w:sz w:val="32"/>
          <w:szCs w:val="32"/>
        </w:rPr>
        <w:t>、有意</w:t>
      </w:r>
      <w:r>
        <w:rPr>
          <w:rFonts w:ascii="仿宋" w:eastAsia="仿宋" w:hAnsi="仿宋" w:cs="仿宋" w:hint="eastAsia"/>
          <w:sz w:val="32"/>
          <w:szCs w:val="32"/>
        </w:rPr>
        <w:t>愿参展单位或个人，请</w:t>
      </w:r>
      <w:r>
        <w:rPr>
          <w:rFonts w:ascii="仿宋" w:eastAsia="仿宋" w:hAnsi="仿宋" w:cs="仿宋" w:hint="eastAsia"/>
          <w:sz w:val="32"/>
          <w:szCs w:val="32"/>
        </w:rPr>
        <w:t>于</w:t>
      </w:r>
      <w:r>
        <w:rPr>
          <w:rFonts w:ascii="仿宋" w:eastAsia="仿宋" w:hAnsi="仿宋" w:cs="仿宋" w:hint="eastAsia"/>
          <w:sz w:val="32"/>
          <w:szCs w:val="32"/>
        </w:rPr>
        <w:t>2025</w:t>
      </w:r>
      <w:r>
        <w:rPr>
          <w:rFonts w:ascii="仿宋" w:eastAsia="仿宋" w:hAnsi="仿宋" w:cs="仿宋" w:hint="eastAsia"/>
          <w:sz w:val="32"/>
          <w:szCs w:val="32"/>
        </w:rPr>
        <w:t>年</w:t>
      </w:r>
      <w:r>
        <w:rPr>
          <w:rFonts w:ascii="仿宋" w:eastAsia="仿宋" w:hAnsi="仿宋" w:cs="仿宋" w:hint="eastAsia"/>
          <w:sz w:val="32"/>
          <w:szCs w:val="32"/>
        </w:rPr>
        <w:t>3</w:t>
      </w:r>
      <w:r>
        <w:rPr>
          <w:rFonts w:ascii="仿宋" w:eastAsia="仿宋" w:hAnsi="仿宋" w:cs="仿宋" w:hint="eastAsia"/>
          <w:sz w:val="32"/>
          <w:szCs w:val="32"/>
        </w:rPr>
        <w:t>月</w:t>
      </w:r>
      <w:r>
        <w:rPr>
          <w:rFonts w:ascii="仿宋" w:eastAsia="仿宋" w:hAnsi="仿宋" w:cs="仿宋" w:hint="eastAsia"/>
          <w:sz w:val="32"/>
          <w:szCs w:val="32"/>
        </w:rPr>
        <w:t>12</w:t>
      </w:r>
      <w:r>
        <w:rPr>
          <w:rFonts w:ascii="仿宋" w:eastAsia="仿宋" w:hAnsi="仿宋" w:cs="仿宋" w:hint="eastAsia"/>
          <w:sz w:val="32"/>
          <w:szCs w:val="32"/>
        </w:rPr>
        <w:t>日</w:t>
      </w:r>
      <w:r>
        <w:rPr>
          <w:rFonts w:ascii="仿宋" w:eastAsia="仿宋" w:hAnsi="仿宋" w:cs="仿宋" w:hint="eastAsia"/>
          <w:sz w:val="32"/>
          <w:szCs w:val="32"/>
        </w:rPr>
        <w:t>前，将《第三届中国（安徽）科交会参展成果（展品）征集表》（见附件</w:t>
      </w:r>
      <w:r>
        <w:rPr>
          <w:rFonts w:ascii="仿宋" w:eastAsia="仿宋" w:hAnsi="仿宋" w:cs="仿宋" w:hint="eastAsia"/>
          <w:sz w:val="32"/>
          <w:szCs w:val="32"/>
        </w:rPr>
        <w:t>2</w:t>
      </w:r>
      <w:r>
        <w:rPr>
          <w:rFonts w:ascii="仿宋" w:eastAsia="仿宋" w:hAnsi="仿宋" w:cs="仿宋" w:hint="eastAsia"/>
          <w:sz w:val="32"/>
          <w:szCs w:val="32"/>
        </w:rPr>
        <w:t>）</w:t>
      </w:r>
      <w:r>
        <w:rPr>
          <w:rFonts w:ascii="仿宋" w:eastAsia="仿宋" w:hAnsi="仿宋" w:cs="仿宋" w:hint="eastAsia"/>
          <w:sz w:val="32"/>
          <w:szCs w:val="32"/>
        </w:rPr>
        <w:t>word</w:t>
      </w:r>
      <w:r>
        <w:rPr>
          <w:rFonts w:ascii="仿宋" w:eastAsia="仿宋" w:hAnsi="仿宋" w:cs="仿宋" w:hint="eastAsia"/>
          <w:sz w:val="32"/>
          <w:szCs w:val="32"/>
        </w:rPr>
        <w:t>版</w:t>
      </w:r>
      <w:r>
        <w:rPr>
          <w:rFonts w:ascii="仿宋" w:eastAsia="仿宋" w:hAnsi="仿宋" w:cs="仿宋" w:hint="eastAsia"/>
          <w:spacing w:val="5"/>
          <w:sz w:val="32"/>
          <w:szCs w:val="32"/>
          <w:shd w:val="clear" w:color="auto" w:fill="FFFFFF"/>
        </w:rPr>
        <w:t>发送至</w:t>
      </w:r>
      <w:r>
        <w:rPr>
          <w:rFonts w:ascii="仿宋" w:eastAsia="仿宋" w:hAnsi="仿宋" w:hint="eastAsia"/>
          <w:sz w:val="32"/>
          <w:szCs w:val="32"/>
        </w:rPr>
        <w:t>学会</w:t>
      </w:r>
      <w:r>
        <w:rPr>
          <w:rFonts w:ascii="仿宋" w:eastAsia="仿宋" w:hAnsi="仿宋" w:hint="eastAsia"/>
          <w:sz w:val="32"/>
          <w:szCs w:val="32"/>
        </w:rPr>
        <w:t>邮箱</w:t>
      </w:r>
      <w:r>
        <w:rPr>
          <w:rFonts w:ascii="仿宋" w:eastAsia="仿宋" w:hAnsi="仿宋" w:hint="eastAsia"/>
          <w:sz w:val="32"/>
          <w:szCs w:val="32"/>
        </w:rPr>
        <w:t>cassimul@vip.sina.com</w:t>
      </w:r>
      <w:r>
        <w:rPr>
          <w:rFonts w:ascii="仿宋" w:eastAsia="仿宋" w:hAnsi="仿宋" w:hint="eastAsia"/>
          <w:sz w:val="32"/>
          <w:szCs w:val="32"/>
        </w:rPr>
        <w:t>，</w:t>
      </w:r>
      <w:r>
        <w:rPr>
          <w:rFonts w:ascii="仿宋" w:eastAsia="仿宋" w:hAnsi="仿宋" w:cs="仿宋" w:hint="eastAsia"/>
          <w:spacing w:val="15"/>
          <w:kern w:val="0"/>
          <w:sz w:val="32"/>
          <w:szCs w:val="32"/>
        </w:rPr>
        <w:t>邮件主题：</w:t>
      </w:r>
      <w:r>
        <w:rPr>
          <w:rFonts w:ascii="仿宋" w:eastAsia="仿宋" w:hAnsi="仿宋" w:cs="仿宋" w:hint="eastAsia"/>
          <w:b/>
          <w:bCs/>
          <w:spacing w:val="15"/>
          <w:kern w:val="0"/>
          <w:sz w:val="32"/>
          <w:szCs w:val="32"/>
        </w:rPr>
        <w:t>安徽科交会</w:t>
      </w:r>
      <w:r>
        <w:rPr>
          <w:rStyle w:val="a5"/>
          <w:rFonts w:ascii="仿宋" w:eastAsia="仿宋" w:hAnsi="仿宋" w:cs="仿宋" w:hint="eastAsia"/>
          <w:spacing w:val="5"/>
          <w:sz w:val="32"/>
          <w:szCs w:val="32"/>
          <w:shd w:val="clear" w:color="auto" w:fill="FFFFFF"/>
        </w:rPr>
        <w:t>+</w:t>
      </w:r>
      <w:r>
        <w:rPr>
          <w:rStyle w:val="a5"/>
          <w:rFonts w:ascii="仿宋" w:eastAsia="仿宋" w:hAnsi="仿宋" w:cs="仿宋" w:hint="eastAsia"/>
          <w:spacing w:val="5"/>
          <w:sz w:val="32"/>
          <w:szCs w:val="32"/>
          <w:shd w:val="clear" w:color="auto" w:fill="FFFFFF"/>
        </w:rPr>
        <w:t>单位或个人</w:t>
      </w:r>
      <w:r>
        <w:rPr>
          <w:rFonts w:ascii="仿宋" w:eastAsia="仿宋" w:hAnsi="仿宋" w:cs="仿宋" w:hint="eastAsia"/>
          <w:spacing w:val="5"/>
          <w:sz w:val="32"/>
          <w:szCs w:val="32"/>
          <w:shd w:val="clear" w:color="auto" w:fill="FFFFFF"/>
        </w:rPr>
        <w:t>。</w:t>
      </w:r>
    </w:p>
    <w:p w:rsidR="001334D6" w:rsidRDefault="00F801BC">
      <w:pPr>
        <w:ind w:firstLineChars="200" w:firstLine="66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pacing w:val="5"/>
          <w:sz w:val="32"/>
          <w:szCs w:val="32"/>
          <w:shd w:val="clear" w:color="auto" w:fill="FFFFFF"/>
        </w:rPr>
        <w:t>3</w:t>
      </w:r>
      <w:r>
        <w:rPr>
          <w:rFonts w:ascii="仿宋" w:eastAsia="仿宋" w:hAnsi="仿宋" w:cs="仿宋" w:hint="eastAsia"/>
          <w:spacing w:val="5"/>
          <w:sz w:val="32"/>
          <w:szCs w:val="32"/>
          <w:shd w:val="clear" w:color="auto" w:fill="FFFFFF"/>
        </w:rPr>
        <w:t>、参展单位或个人参展成果</w:t>
      </w:r>
      <w:r>
        <w:rPr>
          <w:rFonts w:ascii="仿宋" w:eastAsia="仿宋" w:hAnsi="仿宋" w:cs="仿宋" w:hint="eastAsia"/>
          <w:sz w:val="32"/>
          <w:szCs w:val="32"/>
        </w:rPr>
        <w:t>由学会负责向</w:t>
      </w:r>
      <w:r>
        <w:rPr>
          <w:rFonts w:ascii="仿宋" w:eastAsia="仿宋" w:hAnsi="仿宋" w:cs="仿宋" w:hint="eastAsia"/>
          <w:sz w:val="32"/>
          <w:szCs w:val="32"/>
        </w:rPr>
        <w:t>中国（安徽）科交会组委会办公室</w:t>
      </w:r>
      <w:r>
        <w:rPr>
          <w:rFonts w:ascii="仿宋" w:eastAsia="仿宋" w:hAnsi="仿宋" w:cs="仿宋" w:hint="eastAsia"/>
          <w:sz w:val="32"/>
          <w:szCs w:val="32"/>
        </w:rPr>
        <w:t>填报。</w:t>
      </w:r>
    </w:p>
    <w:p w:rsidR="001334D6" w:rsidRDefault="00F801BC">
      <w:pPr>
        <w:pStyle w:val="a4"/>
        <w:widowControl/>
        <w:spacing w:beforeAutospacing="0" w:afterAutospacing="0"/>
        <w:ind w:firstLineChars="200" w:firstLine="660"/>
        <w:rPr>
          <w:rFonts w:ascii="黑体" w:eastAsia="黑体" w:hAnsi="黑体" w:cs="黑体"/>
          <w:bCs/>
          <w:sz w:val="32"/>
          <w:szCs w:val="32"/>
        </w:rPr>
      </w:pPr>
      <w:r>
        <w:rPr>
          <w:rStyle w:val="a5"/>
          <w:rFonts w:ascii="黑体" w:eastAsia="黑体" w:hAnsi="黑体" w:cs="黑体" w:hint="eastAsia"/>
          <w:b w:val="0"/>
          <w:bCs/>
          <w:spacing w:val="5"/>
          <w:sz w:val="32"/>
          <w:szCs w:val="32"/>
          <w:shd w:val="clear" w:color="auto" w:fill="FFFFFF"/>
        </w:rPr>
        <w:t>三</w:t>
      </w:r>
      <w:r>
        <w:rPr>
          <w:rStyle w:val="a5"/>
          <w:rFonts w:ascii="黑体" w:eastAsia="黑体" w:hAnsi="黑体" w:cs="黑体" w:hint="eastAsia"/>
          <w:b w:val="0"/>
          <w:bCs/>
          <w:spacing w:val="5"/>
          <w:sz w:val="32"/>
          <w:szCs w:val="32"/>
          <w:shd w:val="clear" w:color="auto" w:fill="FFFFFF"/>
        </w:rPr>
        <w:t>、联系</w:t>
      </w:r>
      <w:r>
        <w:rPr>
          <w:rStyle w:val="a5"/>
          <w:rFonts w:ascii="黑体" w:eastAsia="黑体" w:hAnsi="黑体" w:cs="黑体" w:hint="eastAsia"/>
          <w:b w:val="0"/>
          <w:bCs/>
          <w:spacing w:val="5"/>
          <w:sz w:val="32"/>
          <w:szCs w:val="32"/>
          <w:shd w:val="clear" w:color="auto" w:fill="FFFFFF"/>
        </w:rPr>
        <w:t>人</w:t>
      </w:r>
    </w:p>
    <w:p w:rsidR="00F801BC" w:rsidRDefault="00F801BC">
      <w:pPr>
        <w:pStyle w:val="a4"/>
        <w:widowControl/>
        <w:spacing w:beforeAutospacing="0" w:afterAutospacing="0"/>
        <w:ind w:firstLineChars="200" w:firstLine="660"/>
        <w:rPr>
          <w:rFonts w:ascii="仿宋" w:eastAsia="仿宋" w:hAnsi="仿宋" w:cs="仿宋" w:hint="eastAsia"/>
          <w:bCs/>
          <w:spacing w:val="5"/>
          <w:sz w:val="32"/>
          <w:szCs w:val="32"/>
          <w:shd w:val="clear" w:color="auto" w:fill="FFFFFF"/>
        </w:rPr>
      </w:pPr>
      <w:r>
        <w:rPr>
          <w:rStyle w:val="a5"/>
          <w:rFonts w:ascii="仿宋" w:eastAsia="仿宋" w:hAnsi="仿宋" w:cs="仿宋" w:hint="eastAsia"/>
          <w:b w:val="0"/>
          <w:bCs/>
          <w:spacing w:val="5"/>
          <w:sz w:val="32"/>
          <w:szCs w:val="32"/>
          <w:shd w:val="clear" w:color="auto" w:fill="FFFFFF"/>
        </w:rPr>
        <w:t>联系人：</w:t>
      </w:r>
      <w:r>
        <w:rPr>
          <w:rFonts w:ascii="仿宋" w:eastAsia="仿宋" w:hAnsi="仿宋" w:cs="仿宋" w:hint="eastAsia"/>
          <w:bCs/>
          <w:spacing w:val="5"/>
          <w:sz w:val="32"/>
          <w:szCs w:val="32"/>
          <w:shd w:val="clear" w:color="auto" w:fill="FFFFFF"/>
        </w:rPr>
        <w:t>罗勇初</w:t>
      </w:r>
    </w:p>
    <w:p w:rsidR="001334D6" w:rsidRDefault="00F801BC">
      <w:pPr>
        <w:pStyle w:val="a4"/>
        <w:widowControl/>
        <w:spacing w:beforeAutospacing="0" w:afterAutospacing="0"/>
        <w:ind w:firstLineChars="200" w:firstLine="660"/>
        <w:rPr>
          <w:rFonts w:ascii="仿宋" w:eastAsia="仿宋" w:hAnsi="仿宋" w:cs="仿宋"/>
          <w:bCs/>
          <w:spacing w:val="5"/>
          <w:sz w:val="32"/>
          <w:szCs w:val="32"/>
          <w:shd w:val="clear" w:color="auto" w:fill="FFFFFF"/>
        </w:rPr>
      </w:pPr>
      <w:r>
        <w:rPr>
          <w:rStyle w:val="a5"/>
          <w:rFonts w:ascii="仿宋" w:eastAsia="仿宋" w:hAnsi="仿宋" w:cs="仿宋" w:hint="eastAsia"/>
          <w:b w:val="0"/>
          <w:bCs/>
          <w:spacing w:val="5"/>
          <w:sz w:val="32"/>
          <w:szCs w:val="32"/>
          <w:shd w:val="clear" w:color="auto" w:fill="FFFFFF"/>
        </w:rPr>
        <w:t>电话：</w:t>
      </w:r>
      <w:r>
        <w:rPr>
          <w:rFonts w:ascii="仿宋" w:eastAsia="仿宋" w:hAnsi="仿宋" w:cs="仿宋" w:hint="eastAsia"/>
          <w:bCs/>
          <w:spacing w:val="5"/>
          <w:sz w:val="32"/>
          <w:szCs w:val="32"/>
          <w:shd w:val="clear" w:color="auto" w:fill="FFFFFF"/>
        </w:rPr>
        <w:t>010-82</w:t>
      </w:r>
      <w:r>
        <w:rPr>
          <w:rFonts w:ascii="仿宋" w:eastAsia="仿宋" w:hAnsi="仿宋" w:cs="仿宋" w:hint="eastAsia"/>
          <w:bCs/>
          <w:spacing w:val="5"/>
          <w:sz w:val="32"/>
          <w:szCs w:val="32"/>
          <w:shd w:val="clear" w:color="auto" w:fill="FFFFFF"/>
        </w:rPr>
        <w:t>317098</w:t>
      </w:r>
    </w:p>
    <w:p w:rsidR="001334D6" w:rsidRDefault="00F801BC">
      <w:pPr>
        <w:pStyle w:val="a4"/>
        <w:widowControl/>
        <w:spacing w:beforeAutospacing="0" w:afterAutospacing="0"/>
        <w:ind w:firstLineChars="200" w:firstLine="660"/>
        <w:rPr>
          <w:rFonts w:ascii="仿宋" w:eastAsia="仿宋" w:hAnsi="仿宋" w:cs="仿宋"/>
          <w:bCs/>
          <w:spacing w:val="5"/>
          <w:sz w:val="32"/>
          <w:szCs w:val="32"/>
          <w:shd w:val="clear" w:color="auto" w:fill="FFFFFF"/>
        </w:rPr>
      </w:pPr>
      <w:r>
        <w:rPr>
          <w:rStyle w:val="a5"/>
          <w:rFonts w:ascii="仿宋" w:eastAsia="仿宋" w:hAnsi="仿宋" w:cs="仿宋" w:hint="eastAsia"/>
          <w:b w:val="0"/>
          <w:bCs/>
          <w:spacing w:val="5"/>
          <w:sz w:val="32"/>
          <w:szCs w:val="32"/>
          <w:shd w:val="clear" w:color="auto" w:fill="FFFFFF"/>
        </w:rPr>
        <w:t>地址：</w:t>
      </w:r>
      <w:r>
        <w:rPr>
          <w:rFonts w:ascii="仿宋" w:eastAsia="仿宋" w:hAnsi="仿宋" w:cs="仿宋" w:hint="eastAsia"/>
          <w:bCs/>
          <w:spacing w:val="5"/>
          <w:sz w:val="32"/>
          <w:szCs w:val="32"/>
          <w:shd w:val="clear" w:color="auto" w:fill="FFFFFF"/>
        </w:rPr>
        <w:t>北京海淀区</w:t>
      </w:r>
      <w:r>
        <w:rPr>
          <w:rFonts w:ascii="仿宋" w:eastAsia="仿宋" w:hAnsi="仿宋" w:cs="仿宋" w:hint="eastAsia"/>
          <w:bCs/>
          <w:spacing w:val="5"/>
          <w:sz w:val="32"/>
          <w:szCs w:val="32"/>
          <w:shd w:val="clear" w:color="auto" w:fill="FFFFFF"/>
        </w:rPr>
        <w:t>学院路</w:t>
      </w:r>
      <w:r>
        <w:rPr>
          <w:rFonts w:ascii="仿宋" w:eastAsia="仿宋" w:hAnsi="仿宋" w:cs="仿宋" w:hint="eastAsia"/>
          <w:bCs/>
          <w:spacing w:val="5"/>
          <w:sz w:val="32"/>
          <w:szCs w:val="32"/>
          <w:shd w:val="clear" w:color="auto" w:fill="FFFFFF"/>
        </w:rPr>
        <w:t>37</w:t>
      </w:r>
      <w:r>
        <w:rPr>
          <w:rFonts w:ascii="仿宋" w:eastAsia="仿宋" w:hAnsi="仿宋" w:cs="仿宋" w:hint="eastAsia"/>
          <w:bCs/>
          <w:spacing w:val="5"/>
          <w:sz w:val="32"/>
          <w:szCs w:val="32"/>
          <w:shd w:val="clear" w:color="auto" w:fill="FFFFFF"/>
        </w:rPr>
        <w:t>号北航工程训练中心</w:t>
      </w:r>
      <w:r>
        <w:rPr>
          <w:rFonts w:ascii="仿宋" w:eastAsia="仿宋" w:hAnsi="仿宋" w:cs="仿宋" w:hint="eastAsia"/>
          <w:bCs/>
          <w:spacing w:val="5"/>
          <w:sz w:val="32"/>
          <w:szCs w:val="32"/>
          <w:shd w:val="clear" w:color="auto" w:fill="FFFFFF"/>
        </w:rPr>
        <w:t>637</w:t>
      </w:r>
      <w:r>
        <w:rPr>
          <w:rFonts w:ascii="仿宋" w:eastAsia="仿宋" w:hAnsi="仿宋" w:cs="仿宋" w:hint="eastAsia"/>
          <w:bCs/>
          <w:spacing w:val="5"/>
          <w:sz w:val="32"/>
          <w:szCs w:val="32"/>
          <w:shd w:val="clear" w:color="auto" w:fill="FFFFFF"/>
        </w:rPr>
        <w:t>室</w:t>
      </w:r>
    </w:p>
    <w:p w:rsidR="001334D6" w:rsidRDefault="001334D6">
      <w:pPr>
        <w:spacing w:line="56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</w:p>
    <w:bookmarkEnd w:id="0"/>
    <w:p w:rsidR="001334D6" w:rsidRDefault="00F801BC">
      <w:pPr>
        <w:pStyle w:val="a4"/>
        <w:widowControl/>
        <w:spacing w:beforeAutospacing="0" w:afterAutospacing="0"/>
        <w:rPr>
          <w:rStyle w:val="a5"/>
          <w:rFonts w:ascii="仿宋" w:eastAsia="仿宋" w:hAnsi="仿宋" w:cs="仿宋"/>
          <w:b w:val="0"/>
          <w:bCs/>
          <w:spacing w:val="5"/>
          <w:sz w:val="32"/>
          <w:szCs w:val="32"/>
          <w:shd w:val="clear" w:color="auto" w:fill="FFFFFF"/>
        </w:rPr>
      </w:pPr>
      <w:r>
        <w:rPr>
          <w:rStyle w:val="a5"/>
          <w:rFonts w:ascii="仿宋" w:eastAsia="仿宋" w:hAnsi="仿宋" w:cs="仿宋" w:hint="eastAsia"/>
          <w:b w:val="0"/>
          <w:bCs/>
          <w:spacing w:val="5"/>
          <w:sz w:val="32"/>
          <w:szCs w:val="32"/>
          <w:shd w:val="clear" w:color="auto" w:fill="FFFFFF"/>
        </w:rPr>
        <w:t>附件：</w:t>
      </w:r>
      <w:r>
        <w:rPr>
          <w:rStyle w:val="a5"/>
          <w:rFonts w:ascii="仿宋" w:eastAsia="仿宋" w:hAnsi="仿宋" w:cs="仿宋" w:hint="eastAsia"/>
          <w:b w:val="0"/>
          <w:bCs/>
          <w:spacing w:val="5"/>
          <w:sz w:val="32"/>
          <w:szCs w:val="32"/>
          <w:shd w:val="clear" w:color="auto" w:fill="FFFFFF"/>
        </w:rPr>
        <w:t>1.</w:t>
      </w:r>
      <w:r>
        <w:rPr>
          <w:rStyle w:val="a5"/>
          <w:rFonts w:ascii="仿宋" w:eastAsia="仿宋" w:hAnsi="仿宋" w:cs="仿宋" w:hint="eastAsia"/>
          <w:b w:val="0"/>
          <w:bCs/>
          <w:spacing w:val="5"/>
          <w:sz w:val="32"/>
          <w:szCs w:val="32"/>
          <w:shd w:val="clear" w:color="auto" w:fill="FFFFFF"/>
        </w:rPr>
        <w:t>第三届中国（安徽）科交会简介；</w:t>
      </w:r>
    </w:p>
    <w:p w:rsidR="001334D6" w:rsidRDefault="00F801BC">
      <w:pPr>
        <w:pStyle w:val="a4"/>
        <w:widowControl/>
        <w:spacing w:beforeAutospacing="0" w:afterAutospacing="0"/>
        <w:ind w:firstLineChars="300" w:firstLine="990"/>
        <w:rPr>
          <w:rStyle w:val="a5"/>
          <w:rFonts w:ascii="仿宋" w:eastAsia="仿宋" w:hAnsi="仿宋" w:cs="仿宋"/>
          <w:b w:val="0"/>
          <w:bCs/>
          <w:spacing w:val="5"/>
          <w:sz w:val="32"/>
          <w:szCs w:val="32"/>
          <w:shd w:val="clear" w:color="auto" w:fill="FFFFFF"/>
        </w:rPr>
      </w:pPr>
      <w:r>
        <w:rPr>
          <w:rStyle w:val="a5"/>
          <w:rFonts w:ascii="仿宋" w:eastAsia="仿宋" w:hAnsi="仿宋" w:cs="仿宋" w:hint="eastAsia"/>
          <w:b w:val="0"/>
          <w:bCs/>
          <w:spacing w:val="5"/>
          <w:sz w:val="32"/>
          <w:szCs w:val="32"/>
          <w:shd w:val="clear" w:color="auto" w:fill="FFFFFF"/>
        </w:rPr>
        <w:t>2.</w:t>
      </w:r>
      <w:r>
        <w:rPr>
          <w:rStyle w:val="a5"/>
          <w:rFonts w:ascii="仿宋" w:eastAsia="仿宋" w:hAnsi="仿宋" w:cs="仿宋" w:hint="eastAsia"/>
          <w:b w:val="0"/>
          <w:bCs/>
          <w:spacing w:val="5"/>
          <w:sz w:val="32"/>
          <w:szCs w:val="32"/>
          <w:shd w:val="clear" w:color="auto" w:fill="FFFFFF"/>
        </w:rPr>
        <w:t>第三届中国（安徽）科交会参展成果（展品）征集表</w:t>
      </w:r>
      <w:r>
        <w:rPr>
          <w:rStyle w:val="a5"/>
          <w:rFonts w:ascii="仿宋" w:eastAsia="仿宋" w:hAnsi="仿宋" w:cs="仿宋" w:hint="eastAsia"/>
          <w:b w:val="0"/>
          <w:bCs/>
          <w:spacing w:val="5"/>
          <w:sz w:val="32"/>
          <w:szCs w:val="32"/>
          <w:shd w:val="clear" w:color="auto" w:fill="FFFFFF"/>
        </w:rPr>
        <w:t>。</w:t>
      </w:r>
    </w:p>
    <w:p w:rsidR="001334D6" w:rsidRDefault="00F801BC">
      <w:pPr>
        <w:pStyle w:val="a4"/>
        <w:widowControl/>
        <w:spacing w:beforeAutospacing="0" w:afterAutospacing="0"/>
        <w:ind w:firstLineChars="200" w:firstLine="660"/>
        <w:jc w:val="center"/>
        <w:rPr>
          <w:rFonts w:ascii="仿宋" w:eastAsia="仿宋" w:hAnsi="仿宋" w:cs="仿宋"/>
          <w:bCs/>
          <w:spacing w:val="5"/>
          <w:sz w:val="32"/>
          <w:szCs w:val="32"/>
          <w:shd w:val="clear" w:color="auto" w:fill="FFFFFF"/>
        </w:rPr>
      </w:pPr>
      <w:r>
        <w:rPr>
          <w:rFonts w:ascii="仿宋" w:eastAsia="仿宋" w:hAnsi="仿宋" w:cs="仿宋" w:hint="eastAsia"/>
          <w:bCs/>
          <w:spacing w:val="5"/>
          <w:sz w:val="32"/>
          <w:szCs w:val="32"/>
          <w:shd w:val="clear" w:color="auto" w:fill="FFFFFF"/>
        </w:rPr>
        <w:t xml:space="preserve">    </w:t>
      </w:r>
    </w:p>
    <w:p w:rsidR="001334D6" w:rsidRDefault="00F801BC">
      <w:pPr>
        <w:pStyle w:val="a4"/>
        <w:widowControl/>
        <w:spacing w:beforeAutospacing="0" w:afterAutospacing="0"/>
        <w:ind w:firstLineChars="200" w:firstLine="660"/>
        <w:jc w:val="center"/>
        <w:rPr>
          <w:rFonts w:ascii="仿宋" w:eastAsia="仿宋" w:hAnsi="仿宋" w:cs="仿宋"/>
          <w:bCs/>
          <w:spacing w:val="5"/>
          <w:sz w:val="32"/>
          <w:szCs w:val="32"/>
          <w:shd w:val="clear" w:color="auto" w:fill="FFFFFF"/>
        </w:rPr>
      </w:pPr>
      <w:r>
        <w:rPr>
          <w:rFonts w:ascii="仿宋" w:eastAsia="仿宋" w:hAnsi="仿宋" w:cs="仿宋" w:hint="eastAsia"/>
          <w:bCs/>
          <w:spacing w:val="5"/>
          <w:sz w:val="32"/>
          <w:szCs w:val="32"/>
          <w:shd w:val="clear" w:color="auto" w:fill="FFFFFF"/>
        </w:rPr>
        <w:lastRenderedPageBreak/>
        <w:t xml:space="preserve">                 </w:t>
      </w:r>
      <w:r>
        <w:rPr>
          <w:rFonts w:ascii="仿宋" w:eastAsia="仿宋" w:hAnsi="仿宋" w:cs="仿宋" w:hint="eastAsia"/>
          <w:bCs/>
          <w:spacing w:val="5"/>
          <w:sz w:val="32"/>
          <w:szCs w:val="32"/>
          <w:shd w:val="clear" w:color="auto" w:fill="FFFFFF"/>
        </w:rPr>
        <w:t>中国仿真学会</w:t>
      </w:r>
    </w:p>
    <w:p w:rsidR="001334D6" w:rsidRDefault="00F801BC">
      <w:pPr>
        <w:pStyle w:val="a4"/>
        <w:widowControl/>
        <w:spacing w:beforeAutospacing="0" w:afterAutospacing="0"/>
        <w:ind w:firstLineChars="200" w:firstLine="660"/>
        <w:jc w:val="center"/>
        <w:rPr>
          <w:rFonts w:ascii="仿宋" w:eastAsia="仿宋" w:hAnsi="仿宋" w:cs="仿宋"/>
          <w:bCs/>
          <w:spacing w:val="5"/>
          <w:sz w:val="32"/>
          <w:szCs w:val="32"/>
          <w:shd w:val="clear" w:color="auto" w:fill="FFFFFF"/>
        </w:rPr>
      </w:pPr>
      <w:r>
        <w:rPr>
          <w:rFonts w:ascii="仿宋" w:eastAsia="仿宋" w:hAnsi="仿宋" w:cs="仿宋" w:hint="eastAsia"/>
          <w:bCs/>
          <w:spacing w:val="5"/>
          <w:sz w:val="32"/>
          <w:szCs w:val="32"/>
          <w:shd w:val="clear" w:color="auto" w:fill="FFFFFF"/>
        </w:rPr>
        <w:t xml:space="preserve">                   2025</w:t>
      </w:r>
      <w:r>
        <w:rPr>
          <w:rFonts w:ascii="仿宋" w:eastAsia="仿宋" w:hAnsi="仿宋" w:cs="仿宋" w:hint="eastAsia"/>
          <w:bCs/>
          <w:spacing w:val="5"/>
          <w:sz w:val="32"/>
          <w:szCs w:val="32"/>
          <w:shd w:val="clear" w:color="auto" w:fill="FFFFFF"/>
        </w:rPr>
        <w:t>年</w:t>
      </w:r>
      <w:r>
        <w:rPr>
          <w:rFonts w:ascii="仿宋" w:eastAsia="仿宋" w:hAnsi="仿宋" w:cs="仿宋" w:hint="eastAsia"/>
          <w:bCs/>
          <w:spacing w:val="5"/>
          <w:sz w:val="32"/>
          <w:szCs w:val="32"/>
          <w:shd w:val="clear" w:color="auto" w:fill="FFFFFF"/>
        </w:rPr>
        <w:t>2</w:t>
      </w:r>
      <w:r>
        <w:rPr>
          <w:rFonts w:ascii="仿宋" w:eastAsia="仿宋" w:hAnsi="仿宋" w:cs="仿宋" w:hint="eastAsia"/>
          <w:bCs/>
          <w:spacing w:val="5"/>
          <w:sz w:val="32"/>
          <w:szCs w:val="32"/>
          <w:shd w:val="clear" w:color="auto" w:fill="FFFFFF"/>
        </w:rPr>
        <w:t>月</w:t>
      </w:r>
      <w:r>
        <w:rPr>
          <w:rFonts w:ascii="仿宋" w:eastAsia="仿宋" w:hAnsi="仿宋" w:cs="仿宋" w:hint="eastAsia"/>
          <w:bCs/>
          <w:spacing w:val="5"/>
          <w:sz w:val="32"/>
          <w:szCs w:val="32"/>
          <w:shd w:val="clear" w:color="auto" w:fill="FFFFFF"/>
        </w:rPr>
        <w:t>21</w:t>
      </w:r>
      <w:r>
        <w:rPr>
          <w:rFonts w:ascii="仿宋" w:eastAsia="仿宋" w:hAnsi="仿宋" w:cs="仿宋" w:hint="eastAsia"/>
          <w:bCs/>
          <w:spacing w:val="5"/>
          <w:sz w:val="32"/>
          <w:szCs w:val="32"/>
          <w:shd w:val="clear" w:color="auto" w:fill="FFFFFF"/>
        </w:rPr>
        <w:t>日</w:t>
      </w:r>
    </w:p>
    <w:p w:rsidR="001334D6" w:rsidRDefault="001334D6">
      <w:pPr>
        <w:pStyle w:val="a4"/>
        <w:widowControl/>
        <w:spacing w:beforeAutospacing="0" w:afterAutospacing="0"/>
        <w:ind w:firstLineChars="200" w:firstLine="660"/>
        <w:jc w:val="center"/>
        <w:rPr>
          <w:rFonts w:ascii="仿宋" w:eastAsia="仿宋" w:hAnsi="仿宋" w:cs="仿宋"/>
          <w:bCs/>
          <w:spacing w:val="5"/>
          <w:sz w:val="32"/>
          <w:szCs w:val="32"/>
          <w:shd w:val="clear" w:color="auto" w:fill="FFFFFF"/>
        </w:rPr>
      </w:pPr>
    </w:p>
    <w:p w:rsidR="001334D6" w:rsidRDefault="00F801BC">
      <w:pPr>
        <w:jc w:val="lef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附件</w:t>
      </w:r>
      <w:r>
        <w:rPr>
          <w:rFonts w:ascii="仿宋" w:eastAsia="仿宋" w:hAnsi="仿宋" w:cs="仿宋" w:hint="eastAsia"/>
          <w:sz w:val="32"/>
          <w:szCs w:val="32"/>
        </w:rPr>
        <w:t>1</w:t>
      </w:r>
      <w:r>
        <w:rPr>
          <w:rFonts w:ascii="仿宋" w:eastAsia="仿宋" w:hAnsi="仿宋" w:cs="仿宋" w:hint="eastAsia"/>
          <w:sz w:val="32"/>
          <w:szCs w:val="32"/>
        </w:rPr>
        <w:t>：</w:t>
      </w:r>
    </w:p>
    <w:p w:rsidR="001334D6" w:rsidRDefault="001334D6">
      <w:pPr>
        <w:jc w:val="left"/>
        <w:rPr>
          <w:rFonts w:ascii="仿宋" w:eastAsia="仿宋" w:hAnsi="仿宋" w:cs="仿宋"/>
          <w:sz w:val="32"/>
          <w:szCs w:val="32"/>
        </w:rPr>
      </w:pPr>
    </w:p>
    <w:p w:rsidR="001334D6" w:rsidRDefault="00F801BC">
      <w:pPr>
        <w:adjustRightInd w:val="0"/>
        <w:snapToGrid w:val="0"/>
        <w:ind w:firstLineChars="100" w:firstLine="418"/>
        <w:jc w:val="center"/>
        <w:rPr>
          <w:rFonts w:ascii="宋体" w:hAnsi="宋体" w:cs="宋体"/>
          <w:spacing w:val="-11"/>
          <w:sz w:val="44"/>
          <w:szCs w:val="44"/>
        </w:rPr>
      </w:pPr>
      <w:r>
        <w:rPr>
          <w:rFonts w:ascii="宋体" w:hAnsi="宋体" w:cs="宋体" w:hint="eastAsia"/>
          <w:spacing w:val="-11"/>
          <w:sz w:val="44"/>
          <w:szCs w:val="44"/>
        </w:rPr>
        <w:t>第三届中国（安徽）科交会简介</w:t>
      </w:r>
    </w:p>
    <w:p w:rsidR="001334D6" w:rsidRDefault="001334D6">
      <w:pPr>
        <w:ind w:firstLineChars="200" w:firstLine="640"/>
        <w:rPr>
          <w:rFonts w:ascii="仿宋" w:eastAsia="仿宋" w:hAnsi="仿宋" w:cs="仿宋"/>
          <w:sz w:val="32"/>
          <w:szCs w:val="32"/>
        </w:rPr>
      </w:pPr>
    </w:p>
    <w:p w:rsidR="001334D6" w:rsidRDefault="00F801BC">
      <w:pPr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中国（安徽）科技创新成果转化交易会（以下简称科交会）于</w:t>
      </w:r>
      <w:r>
        <w:rPr>
          <w:rFonts w:ascii="仿宋" w:eastAsia="仿宋" w:hAnsi="仿宋" w:cs="仿宋" w:hint="eastAsia"/>
          <w:sz w:val="32"/>
          <w:szCs w:val="32"/>
        </w:rPr>
        <w:t>2019</w:t>
      </w:r>
      <w:r>
        <w:rPr>
          <w:rFonts w:ascii="仿宋" w:eastAsia="仿宋" w:hAnsi="仿宋" w:cs="仿宋" w:hint="eastAsia"/>
          <w:sz w:val="32"/>
          <w:szCs w:val="32"/>
        </w:rPr>
        <w:t>年由全国清理和规范庆典研讨会论坛活动工作领导小组获批，由安徽省人民政府、科技部、中国科学院主办，是国内首个以科技创新成果转化为主题的国家级科技盛会，已分别于</w:t>
      </w:r>
      <w:r>
        <w:rPr>
          <w:rFonts w:ascii="仿宋" w:eastAsia="仿宋" w:hAnsi="仿宋" w:cs="仿宋" w:hint="eastAsia"/>
          <w:sz w:val="32"/>
          <w:szCs w:val="32"/>
        </w:rPr>
        <w:t>2021</w:t>
      </w:r>
      <w:r>
        <w:rPr>
          <w:rFonts w:ascii="仿宋" w:eastAsia="仿宋" w:hAnsi="仿宋" w:cs="仿宋" w:hint="eastAsia"/>
          <w:sz w:val="32"/>
          <w:szCs w:val="32"/>
        </w:rPr>
        <w:t>年、</w:t>
      </w:r>
      <w:r>
        <w:rPr>
          <w:rFonts w:ascii="仿宋" w:eastAsia="仿宋" w:hAnsi="仿宋" w:cs="仿宋" w:hint="eastAsia"/>
          <w:sz w:val="32"/>
          <w:szCs w:val="32"/>
        </w:rPr>
        <w:t>2023</w:t>
      </w:r>
      <w:r>
        <w:rPr>
          <w:rFonts w:ascii="仿宋" w:eastAsia="仿宋" w:hAnsi="仿宋" w:cs="仿宋" w:hint="eastAsia"/>
          <w:sz w:val="32"/>
          <w:szCs w:val="32"/>
        </w:rPr>
        <w:t>年成功举办两届。旨在聚焦科技成果、技术需求、科技金融、科技人才、科技招商“五大对接”，促进创新</w:t>
      </w:r>
      <w:proofErr w:type="gramStart"/>
      <w:r>
        <w:rPr>
          <w:rFonts w:ascii="仿宋" w:eastAsia="仿宋" w:hAnsi="仿宋" w:cs="仿宋" w:hint="eastAsia"/>
          <w:sz w:val="32"/>
          <w:szCs w:val="32"/>
        </w:rPr>
        <w:t>链产业链资金链人</w:t>
      </w:r>
      <w:r>
        <w:rPr>
          <w:rFonts w:ascii="仿宋" w:eastAsia="仿宋" w:hAnsi="仿宋" w:cs="仿宋" w:hint="eastAsia"/>
          <w:sz w:val="32"/>
          <w:szCs w:val="32"/>
        </w:rPr>
        <w:t>才</w:t>
      </w:r>
      <w:proofErr w:type="gramEnd"/>
      <w:r>
        <w:rPr>
          <w:rFonts w:ascii="仿宋" w:eastAsia="仿宋" w:hAnsi="仿宋" w:cs="仿宋" w:hint="eastAsia"/>
          <w:sz w:val="32"/>
          <w:szCs w:val="32"/>
        </w:rPr>
        <w:t>链深度融合，助力国家高水平科技自立自强建设。</w:t>
      </w:r>
    </w:p>
    <w:p w:rsidR="001334D6" w:rsidRDefault="00F801BC">
      <w:pPr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第三届中国（安徽）科交会拟于</w:t>
      </w:r>
      <w:r>
        <w:rPr>
          <w:rFonts w:ascii="仿宋" w:eastAsia="仿宋" w:hAnsi="仿宋" w:cs="仿宋" w:hint="eastAsia"/>
          <w:sz w:val="32"/>
          <w:szCs w:val="32"/>
        </w:rPr>
        <w:t>2025</w:t>
      </w:r>
      <w:r>
        <w:rPr>
          <w:rFonts w:ascii="仿宋" w:eastAsia="仿宋" w:hAnsi="仿宋" w:cs="仿宋" w:hint="eastAsia"/>
          <w:sz w:val="32"/>
          <w:szCs w:val="32"/>
        </w:rPr>
        <w:t>年</w:t>
      </w:r>
      <w:r>
        <w:rPr>
          <w:rFonts w:ascii="仿宋" w:eastAsia="仿宋" w:hAnsi="仿宋" w:cs="仿宋" w:hint="eastAsia"/>
          <w:sz w:val="32"/>
          <w:szCs w:val="32"/>
        </w:rPr>
        <w:t>4</w:t>
      </w:r>
      <w:r>
        <w:rPr>
          <w:rFonts w:ascii="仿宋" w:eastAsia="仿宋" w:hAnsi="仿宋" w:cs="仿宋" w:hint="eastAsia"/>
          <w:sz w:val="32"/>
          <w:szCs w:val="32"/>
        </w:rPr>
        <w:t>月</w:t>
      </w:r>
      <w:r>
        <w:rPr>
          <w:rFonts w:ascii="仿宋" w:eastAsia="仿宋" w:hAnsi="仿宋" w:cs="仿宋" w:hint="eastAsia"/>
          <w:sz w:val="32"/>
          <w:szCs w:val="32"/>
        </w:rPr>
        <w:t>26</w:t>
      </w:r>
      <w:r>
        <w:rPr>
          <w:rFonts w:ascii="仿宋" w:eastAsia="仿宋" w:hAnsi="仿宋" w:cs="仿宋" w:hint="eastAsia"/>
          <w:sz w:val="32"/>
          <w:szCs w:val="32"/>
        </w:rPr>
        <w:t>日—</w:t>
      </w:r>
      <w:r>
        <w:rPr>
          <w:rFonts w:ascii="仿宋" w:eastAsia="仿宋" w:hAnsi="仿宋" w:cs="仿宋" w:hint="eastAsia"/>
          <w:sz w:val="32"/>
          <w:szCs w:val="32"/>
        </w:rPr>
        <w:t>28</w:t>
      </w:r>
      <w:r>
        <w:rPr>
          <w:rFonts w:ascii="仿宋" w:eastAsia="仿宋" w:hAnsi="仿宋" w:cs="仿宋" w:hint="eastAsia"/>
          <w:sz w:val="32"/>
          <w:szCs w:val="32"/>
        </w:rPr>
        <w:t>日举办，总布展面积约</w:t>
      </w:r>
      <w:r>
        <w:rPr>
          <w:rFonts w:ascii="仿宋" w:eastAsia="仿宋" w:hAnsi="仿宋" w:cs="仿宋" w:hint="eastAsia"/>
          <w:sz w:val="32"/>
          <w:szCs w:val="32"/>
        </w:rPr>
        <w:t>2</w:t>
      </w:r>
      <w:r>
        <w:rPr>
          <w:rFonts w:ascii="仿宋" w:eastAsia="仿宋" w:hAnsi="仿宋" w:cs="仿宋" w:hint="eastAsia"/>
          <w:sz w:val="32"/>
          <w:szCs w:val="32"/>
        </w:rPr>
        <w:t>万平方米，拟安排在合肥滨湖国际会展中心综合馆，设置序厅和科技引领、产业创新、生态赋能、“双招双引”路演</w:t>
      </w:r>
      <w:proofErr w:type="gramStart"/>
      <w:r>
        <w:rPr>
          <w:rFonts w:ascii="仿宋" w:eastAsia="仿宋" w:hAnsi="仿宋" w:cs="仿宋" w:hint="eastAsia"/>
          <w:sz w:val="32"/>
          <w:szCs w:val="32"/>
        </w:rPr>
        <w:t>对接区</w:t>
      </w:r>
      <w:proofErr w:type="gramEnd"/>
      <w:r>
        <w:rPr>
          <w:rFonts w:ascii="仿宋" w:eastAsia="仿宋" w:hAnsi="仿宋" w:cs="仿宋" w:hint="eastAsia"/>
          <w:sz w:val="32"/>
          <w:szCs w:val="32"/>
        </w:rPr>
        <w:t>等</w:t>
      </w:r>
      <w:r>
        <w:rPr>
          <w:rFonts w:ascii="仿宋" w:eastAsia="仿宋" w:hAnsi="仿宋" w:cs="仿宋" w:hint="eastAsia"/>
          <w:sz w:val="32"/>
          <w:szCs w:val="32"/>
        </w:rPr>
        <w:t>5</w:t>
      </w:r>
      <w:r>
        <w:rPr>
          <w:rFonts w:ascii="仿宋" w:eastAsia="仿宋" w:hAnsi="仿宋" w:cs="仿宋" w:hint="eastAsia"/>
          <w:sz w:val="32"/>
          <w:szCs w:val="32"/>
        </w:rPr>
        <w:t>个展示对接区，同时</w:t>
      </w:r>
      <w:proofErr w:type="gramStart"/>
      <w:r>
        <w:rPr>
          <w:rFonts w:ascii="仿宋" w:eastAsia="仿宋" w:hAnsi="仿宋" w:cs="仿宋" w:hint="eastAsia"/>
          <w:sz w:val="32"/>
          <w:szCs w:val="32"/>
        </w:rPr>
        <w:t>搭建线</w:t>
      </w:r>
      <w:proofErr w:type="gramEnd"/>
      <w:r>
        <w:rPr>
          <w:rFonts w:ascii="仿宋" w:eastAsia="仿宋" w:hAnsi="仿宋" w:cs="仿宋" w:hint="eastAsia"/>
          <w:sz w:val="32"/>
          <w:szCs w:val="32"/>
        </w:rPr>
        <w:t>上展示对接交易大厅。其中，全国学会板块设在科技引领展区，板块整体面积</w:t>
      </w:r>
      <w:r>
        <w:rPr>
          <w:rFonts w:ascii="仿宋" w:eastAsia="仿宋" w:hAnsi="仿宋" w:cs="仿宋" w:hint="eastAsia"/>
          <w:sz w:val="32"/>
          <w:szCs w:val="32"/>
        </w:rPr>
        <w:t>600</w:t>
      </w:r>
      <w:r>
        <w:rPr>
          <w:rFonts w:ascii="仿宋" w:eastAsia="仿宋" w:hAnsi="仿宋" w:cs="仿宋" w:hint="eastAsia"/>
          <w:sz w:val="32"/>
          <w:szCs w:val="32"/>
        </w:rPr>
        <w:t>㎡，主要展示中国科协所属全国学会有关成员单位</w:t>
      </w:r>
      <w:r>
        <w:rPr>
          <w:rFonts w:ascii="仿宋" w:eastAsia="仿宋" w:hAnsi="仿宋" w:cs="仿宋" w:hint="eastAsia"/>
          <w:sz w:val="32"/>
          <w:szCs w:val="32"/>
        </w:rPr>
        <w:t>40</w:t>
      </w:r>
      <w:r>
        <w:rPr>
          <w:rFonts w:ascii="仿宋" w:eastAsia="仿宋" w:hAnsi="仿宋" w:cs="仿宋" w:hint="eastAsia"/>
          <w:sz w:val="32"/>
          <w:szCs w:val="32"/>
        </w:rPr>
        <w:t>件以</w:t>
      </w:r>
      <w:r>
        <w:rPr>
          <w:rFonts w:ascii="仿宋" w:eastAsia="仿宋" w:hAnsi="仿宋" w:cs="仿宋" w:hint="eastAsia"/>
          <w:sz w:val="32"/>
          <w:szCs w:val="32"/>
        </w:rPr>
        <w:lastRenderedPageBreak/>
        <w:t>上来自省外、有意在皖落地转化，且在国内具有一定影响力的高水平成果或展品（其中首发首展的成果力争达到</w:t>
      </w:r>
      <w:r>
        <w:rPr>
          <w:rFonts w:ascii="仿宋" w:eastAsia="仿宋" w:hAnsi="仿宋" w:cs="仿宋" w:hint="eastAsia"/>
          <w:sz w:val="32"/>
          <w:szCs w:val="32"/>
        </w:rPr>
        <w:t>20%</w:t>
      </w:r>
      <w:r>
        <w:rPr>
          <w:rFonts w:ascii="仿宋" w:eastAsia="仿宋" w:hAnsi="仿宋" w:cs="仿宋" w:hint="eastAsia"/>
          <w:sz w:val="32"/>
          <w:szCs w:val="32"/>
        </w:rPr>
        <w:t>以上）。</w:t>
      </w:r>
    </w:p>
    <w:p w:rsidR="001334D6" w:rsidRDefault="00F801BC">
      <w:pPr>
        <w:ind w:firstLineChars="200" w:firstLine="640"/>
        <w:rPr>
          <w:rFonts w:ascii="黑体" w:eastAsia="黑体" w:hAnsi="黑体" w:cs="黑体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根据科交会组</w:t>
      </w:r>
      <w:r>
        <w:rPr>
          <w:rFonts w:ascii="仿宋" w:eastAsia="仿宋" w:hAnsi="仿宋" w:cs="仿宋" w:hint="eastAsia"/>
          <w:sz w:val="32"/>
          <w:szCs w:val="32"/>
        </w:rPr>
        <w:t>委会工作安排，拟于</w:t>
      </w:r>
      <w:r>
        <w:rPr>
          <w:rFonts w:ascii="仿宋" w:eastAsia="仿宋" w:hAnsi="仿宋" w:cs="仿宋" w:hint="eastAsia"/>
          <w:sz w:val="32"/>
          <w:szCs w:val="32"/>
        </w:rPr>
        <w:t>2025</w:t>
      </w:r>
      <w:r>
        <w:rPr>
          <w:rFonts w:ascii="仿宋" w:eastAsia="仿宋" w:hAnsi="仿宋" w:cs="仿宋" w:hint="eastAsia"/>
          <w:sz w:val="32"/>
          <w:szCs w:val="32"/>
        </w:rPr>
        <w:t>年</w:t>
      </w:r>
      <w:r>
        <w:rPr>
          <w:rFonts w:ascii="仿宋" w:eastAsia="仿宋" w:hAnsi="仿宋" w:cs="仿宋" w:hint="eastAsia"/>
          <w:sz w:val="32"/>
          <w:szCs w:val="32"/>
        </w:rPr>
        <w:t>3</w:t>
      </w:r>
      <w:r>
        <w:rPr>
          <w:rFonts w:ascii="仿宋" w:eastAsia="仿宋" w:hAnsi="仿宋" w:cs="仿宋" w:hint="eastAsia"/>
          <w:sz w:val="32"/>
          <w:szCs w:val="32"/>
        </w:rPr>
        <w:t>月</w:t>
      </w:r>
      <w:r>
        <w:rPr>
          <w:rFonts w:ascii="仿宋" w:eastAsia="仿宋" w:hAnsi="仿宋" w:cs="仿宋" w:hint="eastAsia"/>
          <w:sz w:val="32"/>
          <w:szCs w:val="32"/>
        </w:rPr>
        <w:t>20</w:t>
      </w:r>
      <w:r>
        <w:rPr>
          <w:rFonts w:ascii="仿宋" w:eastAsia="仿宋" w:hAnsi="仿宋" w:cs="仿宋" w:hint="eastAsia"/>
          <w:sz w:val="32"/>
          <w:szCs w:val="32"/>
        </w:rPr>
        <w:t>日前完成参展展品的征集工作；</w:t>
      </w:r>
      <w:r>
        <w:rPr>
          <w:rFonts w:ascii="仿宋" w:eastAsia="仿宋" w:hAnsi="仿宋" w:cs="仿宋" w:hint="eastAsia"/>
          <w:sz w:val="32"/>
          <w:szCs w:val="32"/>
        </w:rPr>
        <w:t>4</w:t>
      </w:r>
      <w:r>
        <w:rPr>
          <w:rFonts w:ascii="仿宋" w:eastAsia="仿宋" w:hAnsi="仿宋" w:cs="仿宋" w:hint="eastAsia"/>
          <w:sz w:val="32"/>
          <w:szCs w:val="32"/>
        </w:rPr>
        <w:t>月</w:t>
      </w:r>
      <w:r>
        <w:rPr>
          <w:rFonts w:ascii="仿宋" w:eastAsia="仿宋" w:hAnsi="仿宋" w:cs="仿宋" w:hint="eastAsia"/>
          <w:sz w:val="32"/>
          <w:szCs w:val="32"/>
        </w:rPr>
        <w:t>19</w:t>
      </w:r>
      <w:r>
        <w:rPr>
          <w:rFonts w:ascii="仿宋" w:eastAsia="仿宋" w:hAnsi="仿宋" w:cs="仿宋" w:hint="eastAsia"/>
          <w:sz w:val="32"/>
          <w:szCs w:val="32"/>
        </w:rPr>
        <w:t>日前将参展实物、模型运送到会议指定地点，展品运输等相关费用由组委会负责。</w:t>
      </w:r>
      <w:r>
        <w:rPr>
          <w:rFonts w:ascii="仿宋" w:eastAsia="仿宋" w:hAnsi="仿宋" w:cs="仿宋" w:hint="eastAsia"/>
          <w:sz w:val="32"/>
          <w:szCs w:val="32"/>
        </w:rPr>
        <w:br w:type="page"/>
      </w:r>
      <w:r>
        <w:rPr>
          <w:rFonts w:ascii="黑体" w:eastAsia="黑体" w:hAnsi="黑体" w:cs="黑体" w:hint="eastAsia"/>
          <w:sz w:val="32"/>
          <w:szCs w:val="32"/>
        </w:rPr>
        <w:lastRenderedPageBreak/>
        <w:t>附件</w:t>
      </w:r>
      <w:r>
        <w:rPr>
          <w:rFonts w:ascii="黑体" w:eastAsia="黑体" w:hAnsi="黑体" w:cs="黑体" w:hint="eastAsia"/>
          <w:sz w:val="32"/>
          <w:szCs w:val="32"/>
        </w:rPr>
        <w:t>2</w:t>
      </w:r>
      <w:r>
        <w:rPr>
          <w:rFonts w:ascii="黑体" w:eastAsia="黑体" w:hAnsi="黑体" w:cs="黑体" w:hint="eastAsia"/>
          <w:sz w:val="32"/>
          <w:szCs w:val="32"/>
        </w:rPr>
        <w:t>：</w:t>
      </w:r>
    </w:p>
    <w:p w:rsidR="001334D6" w:rsidRDefault="001334D6">
      <w:pPr>
        <w:spacing w:line="560" w:lineRule="exact"/>
        <w:ind w:firstLineChars="200" w:firstLine="640"/>
        <w:rPr>
          <w:rFonts w:ascii="黑体" w:eastAsia="黑体" w:hAnsi="黑体" w:cs="黑体"/>
          <w:sz w:val="32"/>
          <w:szCs w:val="32"/>
        </w:rPr>
      </w:pPr>
    </w:p>
    <w:p w:rsidR="001334D6" w:rsidRDefault="00F801BC">
      <w:pPr>
        <w:spacing w:line="520" w:lineRule="exact"/>
        <w:jc w:val="center"/>
        <w:rPr>
          <w:rFonts w:ascii="仿宋_GB2312" w:eastAsia="仿宋_GB2312" w:hAnsi="华文中宋"/>
          <w:sz w:val="15"/>
          <w:szCs w:val="15"/>
        </w:rPr>
      </w:pPr>
      <w:r>
        <w:rPr>
          <w:rFonts w:ascii="方正小标宋_GBK" w:eastAsia="方正小标宋_GBK" w:hAnsi="Times New Roman" w:hint="eastAsia"/>
          <w:sz w:val="32"/>
          <w:szCs w:val="32"/>
        </w:rPr>
        <w:t>第三届中国（安徽）科交会参展成果（展品）征集表</w:t>
      </w:r>
    </w:p>
    <w:tbl>
      <w:tblPr>
        <w:tblW w:w="9212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83"/>
        <w:gridCol w:w="1919"/>
        <w:gridCol w:w="1250"/>
        <w:gridCol w:w="1036"/>
        <w:gridCol w:w="689"/>
        <w:gridCol w:w="2535"/>
      </w:tblGrid>
      <w:tr w:rsidR="001334D6">
        <w:trPr>
          <w:trHeight w:val="2301"/>
        </w:trPr>
        <w:tc>
          <w:tcPr>
            <w:tcW w:w="1783" w:type="dxa"/>
            <w:vAlign w:val="center"/>
          </w:tcPr>
          <w:p w:rsidR="001334D6" w:rsidRDefault="00F801BC">
            <w:pPr>
              <w:jc w:val="center"/>
              <w:rPr>
                <w:rFonts w:ascii="仿宋" w:eastAsia="仿宋" w:hAnsi="仿宋"/>
                <w:sz w:val="24"/>
                <w:szCs w:val="22"/>
              </w:rPr>
            </w:pPr>
            <w:r>
              <w:rPr>
                <w:rFonts w:ascii="仿宋" w:eastAsia="仿宋" w:hAnsi="仿宋" w:hint="eastAsia"/>
                <w:sz w:val="24"/>
                <w:szCs w:val="22"/>
              </w:rPr>
              <w:t>参展</w:t>
            </w:r>
            <w:r>
              <w:rPr>
                <w:rFonts w:ascii="仿宋" w:eastAsia="仿宋" w:hAnsi="仿宋"/>
                <w:sz w:val="24"/>
                <w:szCs w:val="22"/>
              </w:rPr>
              <w:t>单位</w:t>
            </w:r>
          </w:p>
        </w:tc>
        <w:tc>
          <w:tcPr>
            <w:tcW w:w="3169" w:type="dxa"/>
            <w:gridSpan w:val="2"/>
            <w:vAlign w:val="center"/>
          </w:tcPr>
          <w:p w:rsidR="001334D6" w:rsidRDefault="001334D6">
            <w:pPr>
              <w:jc w:val="center"/>
              <w:rPr>
                <w:rFonts w:ascii="仿宋" w:eastAsia="仿宋" w:hAnsi="仿宋"/>
                <w:sz w:val="24"/>
                <w:szCs w:val="22"/>
              </w:rPr>
            </w:pPr>
          </w:p>
        </w:tc>
        <w:tc>
          <w:tcPr>
            <w:tcW w:w="1725" w:type="dxa"/>
            <w:gridSpan w:val="2"/>
            <w:vAlign w:val="center"/>
          </w:tcPr>
          <w:p w:rsidR="001334D6" w:rsidRDefault="00F801BC">
            <w:pPr>
              <w:jc w:val="center"/>
              <w:rPr>
                <w:rFonts w:ascii="仿宋" w:eastAsia="仿宋" w:hAnsi="仿宋"/>
                <w:sz w:val="24"/>
                <w:szCs w:val="22"/>
              </w:rPr>
            </w:pPr>
            <w:r>
              <w:rPr>
                <w:rFonts w:ascii="仿宋" w:eastAsia="仿宋" w:hAnsi="仿宋" w:hint="eastAsia"/>
                <w:sz w:val="24"/>
                <w:szCs w:val="22"/>
              </w:rPr>
              <w:t>单位性质</w:t>
            </w:r>
          </w:p>
          <w:p w:rsidR="001334D6" w:rsidRDefault="00F801BC">
            <w:pPr>
              <w:spacing w:after="140" w:line="276" w:lineRule="auto"/>
              <w:jc w:val="center"/>
              <w:rPr>
                <w:rFonts w:ascii="仿宋_GB2312" w:eastAsia="仿宋" w:hAnsi="华文中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24"/>
                <w:szCs w:val="32"/>
              </w:rPr>
              <w:t>（单选）</w:t>
            </w:r>
          </w:p>
        </w:tc>
        <w:tc>
          <w:tcPr>
            <w:tcW w:w="2535" w:type="dxa"/>
            <w:vAlign w:val="center"/>
          </w:tcPr>
          <w:p w:rsidR="001334D6" w:rsidRDefault="00F801BC">
            <w:pPr>
              <w:spacing w:line="320" w:lineRule="exact"/>
              <w:rPr>
                <w:rFonts w:ascii="仿宋" w:eastAsia="仿宋" w:hAnsi="仿宋"/>
                <w:sz w:val="24"/>
                <w:szCs w:val="22"/>
              </w:rPr>
            </w:pPr>
            <w:r>
              <w:rPr>
                <w:rFonts w:ascii="仿宋" w:eastAsia="仿宋" w:hAnsi="仿宋"/>
                <w:sz w:val="24"/>
                <w:szCs w:val="22"/>
              </w:rPr>
              <w:sym w:font="Wingdings 2" w:char="00A3"/>
            </w:r>
            <w:r>
              <w:rPr>
                <w:rFonts w:ascii="仿宋" w:eastAsia="仿宋" w:hAnsi="仿宋" w:hint="eastAsia"/>
                <w:sz w:val="24"/>
                <w:szCs w:val="22"/>
              </w:rPr>
              <w:t>国有企业</w:t>
            </w:r>
            <w:r>
              <w:rPr>
                <w:rFonts w:ascii="仿宋" w:eastAsia="仿宋" w:hAnsi="仿宋" w:hint="eastAsia"/>
                <w:sz w:val="24"/>
                <w:szCs w:val="22"/>
              </w:rPr>
              <w:t xml:space="preserve">  </w:t>
            </w:r>
          </w:p>
          <w:p w:rsidR="001334D6" w:rsidRDefault="00F801BC">
            <w:pPr>
              <w:spacing w:line="320" w:lineRule="exact"/>
              <w:rPr>
                <w:rFonts w:ascii="仿宋" w:eastAsia="仿宋" w:hAnsi="仿宋"/>
                <w:sz w:val="24"/>
                <w:szCs w:val="22"/>
              </w:rPr>
            </w:pPr>
            <w:r>
              <w:rPr>
                <w:rFonts w:ascii="仿宋" w:eastAsia="仿宋" w:hAnsi="仿宋"/>
                <w:sz w:val="24"/>
                <w:szCs w:val="22"/>
              </w:rPr>
              <w:sym w:font="Wingdings 2" w:char="00A3"/>
            </w:r>
            <w:r>
              <w:rPr>
                <w:rFonts w:ascii="仿宋" w:eastAsia="仿宋" w:hAnsi="仿宋" w:hint="eastAsia"/>
                <w:sz w:val="24"/>
                <w:szCs w:val="22"/>
              </w:rPr>
              <w:t>民营企业</w:t>
            </w:r>
          </w:p>
          <w:p w:rsidR="001334D6" w:rsidRDefault="00F801BC">
            <w:pPr>
              <w:spacing w:line="320" w:lineRule="exact"/>
              <w:rPr>
                <w:rFonts w:ascii="仿宋" w:eastAsia="仿宋" w:hAnsi="仿宋"/>
                <w:sz w:val="24"/>
                <w:szCs w:val="22"/>
              </w:rPr>
            </w:pPr>
            <w:r>
              <w:rPr>
                <w:rFonts w:ascii="仿宋" w:eastAsia="仿宋" w:hAnsi="仿宋"/>
                <w:sz w:val="24"/>
                <w:szCs w:val="22"/>
              </w:rPr>
              <w:sym w:font="Wingdings 2" w:char="00A3"/>
            </w:r>
            <w:r>
              <w:rPr>
                <w:rFonts w:ascii="仿宋" w:eastAsia="仿宋" w:hAnsi="仿宋" w:hint="eastAsia"/>
                <w:sz w:val="24"/>
                <w:szCs w:val="22"/>
              </w:rPr>
              <w:t>外商投资企业</w:t>
            </w:r>
            <w:r>
              <w:rPr>
                <w:rFonts w:ascii="仿宋" w:eastAsia="仿宋" w:hAnsi="仿宋" w:hint="eastAsia"/>
                <w:sz w:val="24"/>
                <w:szCs w:val="22"/>
              </w:rPr>
              <w:t xml:space="preserve"> </w:t>
            </w:r>
          </w:p>
          <w:p w:rsidR="001334D6" w:rsidRDefault="00F801BC">
            <w:pPr>
              <w:spacing w:line="320" w:lineRule="exact"/>
              <w:rPr>
                <w:rFonts w:ascii="仿宋" w:eastAsia="仿宋" w:hAnsi="仿宋"/>
                <w:sz w:val="24"/>
                <w:szCs w:val="22"/>
              </w:rPr>
            </w:pPr>
            <w:r>
              <w:rPr>
                <w:rFonts w:ascii="仿宋" w:eastAsia="仿宋" w:hAnsi="仿宋"/>
                <w:sz w:val="24"/>
                <w:szCs w:val="22"/>
              </w:rPr>
              <w:sym w:font="Wingdings 2" w:char="00A3"/>
            </w:r>
            <w:r>
              <w:rPr>
                <w:rFonts w:ascii="仿宋" w:eastAsia="仿宋" w:hAnsi="仿宋" w:hint="eastAsia"/>
                <w:sz w:val="24"/>
                <w:szCs w:val="22"/>
              </w:rPr>
              <w:t>海外企业</w:t>
            </w:r>
          </w:p>
          <w:p w:rsidR="001334D6" w:rsidRDefault="00F801BC">
            <w:pPr>
              <w:spacing w:line="320" w:lineRule="exact"/>
              <w:rPr>
                <w:rFonts w:ascii="仿宋" w:eastAsia="仿宋" w:hAnsi="仿宋"/>
                <w:sz w:val="24"/>
                <w:szCs w:val="22"/>
              </w:rPr>
            </w:pPr>
            <w:r>
              <w:rPr>
                <w:rFonts w:ascii="仿宋" w:eastAsia="仿宋" w:hAnsi="仿宋"/>
                <w:sz w:val="24"/>
                <w:szCs w:val="22"/>
              </w:rPr>
              <w:sym w:font="Wingdings 2" w:char="00A3"/>
            </w:r>
            <w:r>
              <w:rPr>
                <w:rFonts w:ascii="仿宋" w:eastAsia="仿宋" w:hAnsi="仿宋" w:hint="eastAsia"/>
                <w:sz w:val="24"/>
                <w:szCs w:val="22"/>
              </w:rPr>
              <w:t>高校</w:t>
            </w:r>
          </w:p>
          <w:p w:rsidR="001334D6" w:rsidRDefault="00F801BC">
            <w:pPr>
              <w:spacing w:line="320" w:lineRule="exact"/>
              <w:rPr>
                <w:rFonts w:ascii="仿宋" w:eastAsia="仿宋" w:hAnsi="仿宋"/>
                <w:sz w:val="24"/>
                <w:szCs w:val="22"/>
              </w:rPr>
            </w:pPr>
            <w:r>
              <w:rPr>
                <w:rFonts w:ascii="仿宋" w:eastAsia="仿宋" w:hAnsi="仿宋"/>
                <w:sz w:val="24"/>
                <w:szCs w:val="22"/>
              </w:rPr>
              <w:sym w:font="Wingdings 2" w:char="00A3"/>
            </w:r>
            <w:r>
              <w:rPr>
                <w:rFonts w:ascii="仿宋" w:eastAsia="仿宋" w:hAnsi="仿宋" w:hint="eastAsia"/>
                <w:sz w:val="24"/>
                <w:szCs w:val="22"/>
              </w:rPr>
              <w:t>科研院所</w:t>
            </w:r>
          </w:p>
          <w:p w:rsidR="001334D6" w:rsidRDefault="00F801BC">
            <w:pPr>
              <w:spacing w:after="140" w:line="320" w:lineRule="exact"/>
              <w:rPr>
                <w:rFonts w:ascii="仿宋" w:eastAsia="仿宋" w:hAnsi="仿宋"/>
                <w:sz w:val="24"/>
                <w:szCs w:val="22"/>
              </w:rPr>
            </w:pPr>
            <w:r>
              <w:rPr>
                <w:rFonts w:ascii="仿宋" w:eastAsia="仿宋" w:hAnsi="仿宋"/>
                <w:sz w:val="24"/>
                <w:szCs w:val="22"/>
              </w:rPr>
              <w:sym w:font="Wingdings 2" w:char="00A3"/>
            </w:r>
            <w:r>
              <w:rPr>
                <w:rFonts w:ascii="仿宋" w:eastAsia="仿宋" w:hAnsi="仿宋" w:hint="eastAsia"/>
                <w:sz w:val="24"/>
                <w:szCs w:val="22"/>
              </w:rPr>
              <w:t>创业团队</w:t>
            </w:r>
          </w:p>
        </w:tc>
      </w:tr>
      <w:tr w:rsidR="001334D6">
        <w:trPr>
          <w:trHeight w:val="724"/>
        </w:trPr>
        <w:tc>
          <w:tcPr>
            <w:tcW w:w="1783" w:type="dxa"/>
            <w:vAlign w:val="center"/>
          </w:tcPr>
          <w:p w:rsidR="001334D6" w:rsidRDefault="00F801BC">
            <w:pPr>
              <w:jc w:val="center"/>
              <w:rPr>
                <w:rFonts w:ascii="仿宋" w:eastAsia="仿宋" w:hAnsi="仿宋"/>
                <w:sz w:val="24"/>
                <w:szCs w:val="22"/>
              </w:rPr>
            </w:pPr>
            <w:r>
              <w:rPr>
                <w:rFonts w:ascii="仿宋" w:eastAsia="仿宋" w:hAnsi="仿宋" w:hint="eastAsia"/>
                <w:sz w:val="24"/>
                <w:szCs w:val="22"/>
              </w:rPr>
              <w:t>统一社会信用代码</w:t>
            </w:r>
          </w:p>
        </w:tc>
        <w:tc>
          <w:tcPr>
            <w:tcW w:w="3169" w:type="dxa"/>
            <w:gridSpan w:val="2"/>
            <w:vAlign w:val="center"/>
          </w:tcPr>
          <w:p w:rsidR="001334D6" w:rsidRDefault="001334D6">
            <w:pPr>
              <w:jc w:val="center"/>
              <w:rPr>
                <w:rFonts w:ascii="仿宋" w:eastAsia="仿宋" w:hAnsi="仿宋"/>
                <w:sz w:val="24"/>
                <w:szCs w:val="22"/>
              </w:rPr>
            </w:pPr>
          </w:p>
        </w:tc>
        <w:tc>
          <w:tcPr>
            <w:tcW w:w="1725" w:type="dxa"/>
            <w:gridSpan w:val="2"/>
            <w:vAlign w:val="center"/>
          </w:tcPr>
          <w:p w:rsidR="001334D6" w:rsidRDefault="00F801BC">
            <w:pPr>
              <w:jc w:val="center"/>
              <w:rPr>
                <w:rFonts w:ascii="仿宋" w:eastAsia="仿宋" w:hAnsi="仿宋"/>
                <w:sz w:val="24"/>
                <w:szCs w:val="22"/>
              </w:rPr>
            </w:pPr>
            <w:r>
              <w:rPr>
                <w:rFonts w:ascii="仿宋" w:eastAsia="仿宋" w:hAnsi="仿宋"/>
                <w:sz w:val="24"/>
                <w:szCs w:val="22"/>
              </w:rPr>
              <w:t>所在省市</w:t>
            </w:r>
          </w:p>
        </w:tc>
        <w:tc>
          <w:tcPr>
            <w:tcW w:w="2535" w:type="dxa"/>
            <w:vAlign w:val="center"/>
          </w:tcPr>
          <w:p w:rsidR="001334D6" w:rsidRDefault="001334D6">
            <w:pPr>
              <w:rPr>
                <w:rFonts w:ascii="仿宋" w:eastAsia="仿宋" w:hAnsi="仿宋"/>
                <w:sz w:val="24"/>
                <w:szCs w:val="22"/>
              </w:rPr>
            </w:pPr>
          </w:p>
        </w:tc>
      </w:tr>
      <w:tr w:rsidR="001334D6">
        <w:trPr>
          <w:trHeight w:val="724"/>
        </w:trPr>
        <w:tc>
          <w:tcPr>
            <w:tcW w:w="1783" w:type="dxa"/>
            <w:vAlign w:val="center"/>
          </w:tcPr>
          <w:p w:rsidR="001334D6" w:rsidRDefault="00F801BC">
            <w:pPr>
              <w:jc w:val="center"/>
              <w:rPr>
                <w:rFonts w:ascii="仿宋" w:eastAsia="仿宋" w:hAnsi="仿宋"/>
                <w:sz w:val="24"/>
                <w:szCs w:val="22"/>
              </w:rPr>
            </w:pPr>
            <w:r>
              <w:rPr>
                <w:rFonts w:ascii="仿宋" w:eastAsia="仿宋" w:hAnsi="仿宋" w:hint="eastAsia"/>
                <w:sz w:val="24"/>
                <w:szCs w:val="22"/>
              </w:rPr>
              <w:t>参展邀请码</w:t>
            </w:r>
          </w:p>
        </w:tc>
        <w:tc>
          <w:tcPr>
            <w:tcW w:w="7429" w:type="dxa"/>
            <w:gridSpan w:val="5"/>
            <w:vAlign w:val="center"/>
          </w:tcPr>
          <w:p w:rsidR="001334D6" w:rsidRDefault="00F801BC">
            <w:pPr>
              <w:rPr>
                <w:rFonts w:ascii="仿宋" w:eastAsia="仿宋" w:hAnsi="仿宋"/>
                <w:sz w:val="24"/>
                <w:szCs w:val="22"/>
              </w:rPr>
            </w:pPr>
            <w:r>
              <w:rPr>
                <w:rFonts w:ascii="楷体" w:eastAsia="楷体" w:hAnsi="楷体" w:cs="楷体" w:hint="eastAsia"/>
                <w:i/>
                <w:iCs/>
                <w:sz w:val="24"/>
                <w:szCs w:val="22"/>
              </w:rPr>
              <w:t>如有</w:t>
            </w:r>
            <w:proofErr w:type="gramStart"/>
            <w:r>
              <w:rPr>
                <w:rFonts w:ascii="楷体" w:eastAsia="楷体" w:hAnsi="楷体" w:cs="楷体" w:hint="eastAsia"/>
                <w:i/>
                <w:iCs/>
                <w:sz w:val="24"/>
                <w:szCs w:val="22"/>
              </w:rPr>
              <w:t>邀请码请填写</w:t>
            </w:r>
            <w:proofErr w:type="gramEnd"/>
            <w:r>
              <w:rPr>
                <w:rFonts w:ascii="楷体" w:eastAsia="楷体" w:hAnsi="楷体" w:cs="楷体" w:hint="eastAsia"/>
                <w:i/>
                <w:iCs/>
                <w:sz w:val="24"/>
                <w:szCs w:val="22"/>
              </w:rPr>
              <w:t>，</w:t>
            </w:r>
            <w:proofErr w:type="gramStart"/>
            <w:r>
              <w:rPr>
                <w:rFonts w:ascii="楷体" w:eastAsia="楷体" w:hAnsi="楷体" w:cs="楷体" w:hint="eastAsia"/>
                <w:i/>
                <w:iCs/>
                <w:sz w:val="24"/>
                <w:szCs w:val="22"/>
              </w:rPr>
              <w:t>无邀请码</w:t>
            </w:r>
            <w:proofErr w:type="gramEnd"/>
            <w:r>
              <w:rPr>
                <w:rFonts w:ascii="楷体" w:eastAsia="楷体" w:hAnsi="楷体" w:cs="楷体" w:hint="eastAsia"/>
                <w:i/>
                <w:iCs/>
                <w:sz w:val="24"/>
                <w:szCs w:val="22"/>
              </w:rPr>
              <w:t>无需填写</w:t>
            </w:r>
          </w:p>
        </w:tc>
      </w:tr>
      <w:tr w:rsidR="001334D6">
        <w:trPr>
          <w:trHeight w:val="90"/>
        </w:trPr>
        <w:tc>
          <w:tcPr>
            <w:tcW w:w="1783" w:type="dxa"/>
            <w:vAlign w:val="center"/>
          </w:tcPr>
          <w:p w:rsidR="001334D6" w:rsidRDefault="00F801BC">
            <w:pPr>
              <w:jc w:val="center"/>
              <w:rPr>
                <w:rFonts w:ascii="仿宋" w:eastAsia="仿宋" w:hAnsi="仿宋"/>
                <w:sz w:val="24"/>
                <w:szCs w:val="22"/>
              </w:rPr>
            </w:pPr>
            <w:r>
              <w:rPr>
                <w:rFonts w:ascii="仿宋" w:eastAsia="仿宋" w:hAnsi="仿宋" w:hint="eastAsia"/>
                <w:sz w:val="24"/>
                <w:szCs w:val="22"/>
              </w:rPr>
              <w:t>企业简介（仅企业填写，不超过</w:t>
            </w:r>
            <w:r>
              <w:rPr>
                <w:rFonts w:ascii="仿宋" w:eastAsia="仿宋" w:hAnsi="仿宋" w:hint="eastAsia"/>
                <w:sz w:val="24"/>
                <w:szCs w:val="22"/>
              </w:rPr>
              <w:t>500</w:t>
            </w:r>
            <w:r>
              <w:rPr>
                <w:rFonts w:ascii="仿宋" w:eastAsia="仿宋" w:hAnsi="仿宋" w:hint="eastAsia"/>
                <w:sz w:val="24"/>
                <w:szCs w:val="22"/>
              </w:rPr>
              <w:t>字）</w:t>
            </w:r>
          </w:p>
        </w:tc>
        <w:tc>
          <w:tcPr>
            <w:tcW w:w="7429" w:type="dxa"/>
            <w:gridSpan w:val="5"/>
            <w:vAlign w:val="center"/>
          </w:tcPr>
          <w:p w:rsidR="001334D6" w:rsidRDefault="00F801BC">
            <w:pPr>
              <w:rPr>
                <w:rFonts w:ascii="仿宋" w:eastAsia="仿宋" w:hAnsi="仿宋"/>
                <w:sz w:val="24"/>
                <w:szCs w:val="22"/>
              </w:rPr>
            </w:pPr>
            <w:r>
              <w:rPr>
                <w:rFonts w:ascii="楷体" w:eastAsia="楷体" w:hAnsi="楷体" w:cs="楷体" w:hint="eastAsia"/>
                <w:i/>
                <w:iCs/>
                <w:sz w:val="24"/>
                <w:szCs w:val="22"/>
              </w:rPr>
              <w:t>介绍企业规模、经营状况、相关资质、平台、获得投融资情况等</w:t>
            </w:r>
          </w:p>
        </w:tc>
      </w:tr>
      <w:tr w:rsidR="001334D6">
        <w:trPr>
          <w:trHeight w:val="691"/>
        </w:trPr>
        <w:tc>
          <w:tcPr>
            <w:tcW w:w="1783" w:type="dxa"/>
            <w:vAlign w:val="center"/>
          </w:tcPr>
          <w:p w:rsidR="001334D6" w:rsidRDefault="00F801BC">
            <w:pPr>
              <w:jc w:val="center"/>
              <w:rPr>
                <w:rFonts w:ascii="仿宋" w:eastAsia="仿宋" w:hAnsi="仿宋"/>
                <w:sz w:val="24"/>
                <w:szCs w:val="22"/>
              </w:rPr>
            </w:pPr>
            <w:r>
              <w:rPr>
                <w:rFonts w:ascii="仿宋" w:eastAsia="仿宋" w:hAnsi="仿宋"/>
                <w:sz w:val="24"/>
                <w:szCs w:val="22"/>
              </w:rPr>
              <w:t>单位</w:t>
            </w:r>
            <w:r>
              <w:rPr>
                <w:rFonts w:ascii="仿宋" w:eastAsia="仿宋" w:hAnsi="仿宋" w:hint="eastAsia"/>
                <w:sz w:val="24"/>
                <w:szCs w:val="22"/>
              </w:rPr>
              <w:t>联系人</w:t>
            </w:r>
          </w:p>
        </w:tc>
        <w:tc>
          <w:tcPr>
            <w:tcW w:w="3169" w:type="dxa"/>
            <w:gridSpan w:val="2"/>
            <w:vAlign w:val="center"/>
          </w:tcPr>
          <w:p w:rsidR="001334D6" w:rsidRDefault="001334D6">
            <w:pPr>
              <w:jc w:val="center"/>
              <w:rPr>
                <w:rFonts w:ascii="仿宋" w:eastAsia="仿宋" w:hAnsi="仿宋"/>
                <w:sz w:val="24"/>
                <w:szCs w:val="22"/>
              </w:rPr>
            </w:pPr>
          </w:p>
        </w:tc>
        <w:tc>
          <w:tcPr>
            <w:tcW w:w="1725" w:type="dxa"/>
            <w:gridSpan w:val="2"/>
            <w:vAlign w:val="center"/>
          </w:tcPr>
          <w:p w:rsidR="001334D6" w:rsidRDefault="00F801BC">
            <w:pPr>
              <w:jc w:val="center"/>
              <w:rPr>
                <w:rFonts w:ascii="仿宋" w:eastAsia="仿宋" w:hAnsi="仿宋"/>
                <w:sz w:val="24"/>
                <w:szCs w:val="22"/>
              </w:rPr>
            </w:pPr>
            <w:r>
              <w:rPr>
                <w:rFonts w:ascii="仿宋" w:eastAsia="仿宋" w:hAnsi="仿宋" w:hint="eastAsia"/>
                <w:sz w:val="24"/>
                <w:szCs w:val="22"/>
              </w:rPr>
              <w:t>联系方式</w:t>
            </w:r>
          </w:p>
        </w:tc>
        <w:tc>
          <w:tcPr>
            <w:tcW w:w="2535" w:type="dxa"/>
            <w:vAlign w:val="center"/>
          </w:tcPr>
          <w:p w:rsidR="001334D6" w:rsidRDefault="001334D6">
            <w:pPr>
              <w:rPr>
                <w:rFonts w:ascii="仿宋" w:eastAsia="仿宋" w:hAnsi="仿宋"/>
                <w:sz w:val="24"/>
                <w:szCs w:val="22"/>
              </w:rPr>
            </w:pPr>
          </w:p>
        </w:tc>
      </w:tr>
      <w:tr w:rsidR="001334D6">
        <w:trPr>
          <w:trHeight w:val="90"/>
        </w:trPr>
        <w:tc>
          <w:tcPr>
            <w:tcW w:w="1783" w:type="dxa"/>
            <w:vAlign w:val="center"/>
          </w:tcPr>
          <w:p w:rsidR="001334D6" w:rsidRDefault="00F801BC">
            <w:pPr>
              <w:jc w:val="center"/>
              <w:rPr>
                <w:rFonts w:ascii="仿宋" w:eastAsia="仿宋" w:hAnsi="仿宋"/>
                <w:sz w:val="24"/>
                <w:szCs w:val="22"/>
              </w:rPr>
            </w:pPr>
            <w:r>
              <w:rPr>
                <w:rFonts w:ascii="仿宋" w:eastAsia="仿宋" w:hAnsi="仿宋" w:hint="eastAsia"/>
                <w:sz w:val="24"/>
                <w:szCs w:val="22"/>
              </w:rPr>
              <w:t>参展成果（展品）名称</w:t>
            </w:r>
          </w:p>
        </w:tc>
        <w:tc>
          <w:tcPr>
            <w:tcW w:w="7429" w:type="dxa"/>
            <w:gridSpan w:val="5"/>
            <w:vAlign w:val="center"/>
          </w:tcPr>
          <w:p w:rsidR="001334D6" w:rsidRDefault="001334D6">
            <w:pPr>
              <w:rPr>
                <w:rFonts w:ascii="仿宋" w:eastAsia="仿宋" w:hAnsi="仿宋"/>
                <w:sz w:val="24"/>
                <w:szCs w:val="22"/>
              </w:rPr>
            </w:pPr>
          </w:p>
        </w:tc>
      </w:tr>
      <w:tr w:rsidR="001334D6">
        <w:trPr>
          <w:trHeight w:val="906"/>
        </w:trPr>
        <w:tc>
          <w:tcPr>
            <w:tcW w:w="1783" w:type="dxa"/>
            <w:vAlign w:val="center"/>
          </w:tcPr>
          <w:p w:rsidR="001334D6" w:rsidRDefault="00F801BC">
            <w:pPr>
              <w:jc w:val="center"/>
              <w:rPr>
                <w:rFonts w:ascii="仿宋" w:eastAsia="仿宋" w:hAnsi="仿宋"/>
                <w:sz w:val="24"/>
                <w:szCs w:val="22"/>
              </w:rPr>
            </w:pPr>
            <w:r>
              <w:rPr>
                <w:rFonts w:ascii="仿宋" w:eastAsia="仿宋" w:hAnsi="仿宋" w:hint="eastAsia"/>
                <w:sz w:val="24"/>
                <w:szCs w:val="22"/>
              </w:rPr>
              <w:t>是否首展</w:t>
            </w:r>
          </w:p>
          <w:p w:rsidR="001334D6" w:rsidRDefault="00F801BC">
            <w:pPr>
              <w:spacing w:after="140" w:line="276" w:lineRule="auto"/>
              <w:rPr>
                <w:rFonts w:ascii="仿宋_GB2312" w:eastAsia="仿宋" w:hAnsi="华文中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24"/>
                <w:szCs w:val="32"/>
              </w:rPr>
              <w:t>（单选或不选）</w:t>
            </w:r>
          </w:p>
        </w:tc>
        <w:tc>
          <w:tcPr>
            <w:tcW w:w="3169" w:type="dxa"/>
            <w:gridSpan w:val="2"/>
            <w:vAlign w:val="center"/>
          </w:tcPr>
          <w:p w:rsidR="001334D6" w:rsidRDefault="00F801BC">
            <w:pPr>
              <w:rPr>
                <w:rFonts w:ascii="仿宋" w:eastAsia="仿宋" w:hAnsi="仿宋"/>
                <w:sz w:val="24"/>
                <w:szCs w:val="22"/>
              </w:rPr>
            </w:pPr>
            <w:r>
              <w:rPr>
                <w:rFonts w:ascii="仿宋" w:eastAsia="仿宋" w:hAnsi="仿宋" w:cs="仿宋" w:hint="eastAsia"/>
                <w:sz w:val="24"/>
                <w:szCs w:val="22"/>
              </w:rPr>
              <w:t>□</w:t>
            </w:r>
            <w:r>
              <w:rPr>
                <w:rFonts w:ascii="仿宋" w:eastAsia="仿宋" w:hAnsi="仿宋" w:hint="eastAsia"/>
                <w:sz w:val="24"/>
                <w:szCs w:val="22"/>
              </w:rPr>
              <w:t>国内首展</w:t>
            </w:r>
            <w:r>
              <w:rPr>
                <w:rFonts w:ascii="仿宋" w:eastAsia="仿宋" w:hAnsi="仿宋" w:hint="eastAsia"/>
                <w:sz w:val="24"/>
                <w:szCs w:val="22"/>
              </w:rPr>
              <w:t xml:space="preserve">    </w:t>
            </w:r>
          </w:p>
          <w:p w:rsidR="001334D6" w:rsidRDefault="00F801BC">
            <w:pPr>
              <w:rPr>
                <w:rFonts w:ascii="仿宋" w:eastAsia="仿宋" w:hAnsi="仿宋"/>
                <w:sz w:val="24"/>
                <w:szCs w:val="22"/>
              </w:rPr>
            </w:pPr>
            <w:r>
              <w:rPr>
                <w:rFonts w:ascii="仿宋" w:eastAsia="仿宋" w:hAnsi="仿宋" w:cs="仿宋" w:hint="eastAsia"/>
                <w:sz w:val="24"/>
                <w:szCs w:val="22"/>
              </w:rPr>
              <w:t>□安徽</w:t>
            </w:r>
            <w:r>
              <w:rPr>
                <w:rFonts w:ascii="仿宋" w:eastAsia="仿宋" w:hAnsi="仿宋" w:hint="eastAsia"/>
                <w:sz w:val="24"/>
                <w:szCs w:val="22"/>
              </w:rPr>
              <w:t>首展</w:t>
            </w:r>
          </w:p>
        </w:tc>
        <w:tc>
          <w:tcPr>
            <w:tcW w:w="1725" w:type="dxa"/>
            <w:gridSpan w:val="2"/>
            <w:vAlign w:val="center"/>
          </w:tcPr>
          <w:p w:rsidR="001334D6" w:rsidRDefault="00F801BC">
            <w:pPr>
              <w:rPr>
                <w:rFonts w:ascii="仿宋" w:eastAsia="仿宋" w:hAnsi="仿宋" w:cs="仿宋"/>
                <w:sz w:val="24"/>
                <w:szCs w:val="22"/>
              </w:rPr>
            </w:pPr>
            <w:r>
              <w:rPr>
                <w:rFonts w:ascii="仿宋" w:eastAsia="仿宋" w:hAnsi="仿宋" w:cs="仿宋" w:hint="eastAsia"/>
                <w:sz w:val="24"/>
                <w:szCs w:val="22"/>
              </w:rPr>
              <w:t>是否有意愿在安徽落地转化</w:t>
            </w:r>
          </w:p>
          <w:p w:rsidR="001334D6" w:rsidRDefault="00F801BC">
            <w:pPr>
              <w:spacing w:after="140" w:line="276" w:lineRule="auto"/>
              <w:jc w:val="center"/>
              <w:rPr>
                <w:rFonts w:ascii="仿宋_GB2312" w:eastAsia="仿宋" w:hAnsi="华文中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24"/>
                <w:szCs w:val="32"/>
              </w:rPr>
              <w:t>（单选）</w:t>
            </w:r>
          </w:p>
        </w:tc>
        <w:tc>
          <w:tcPr>
            <w:tcW w:w="2535" w:type="dxa"/>
            <w:vAlign w:val="center"/>
          </w:tcPr>
          <w:p w:rsidR="001334D6" w:rsidRDefault="00F801BC">
            <w:pPr>
              <w:rPr>
                <w:rFonts w:ascii="仿宋" w:eastAsia="仿宋" w:hAnsi="仿宋" w:cs="仿宋"/>
                <w:sz w:val="24"/>
                <w:szCs w:val="22"/>
              </w:rPr>
            </w:pPr>
            <w:r>
              <w:rPr>
                <w:rFonts w:ascii="仿宋" w:eastAsia="仿宋" w:hAnsi="仿宋" w:cs="仿宋" w:hint="eastAsia"/>
                <w:sz w:val="24"/>
                <w:szCs w:val="22"/>
              </w:rPr>
              <w:t>□是</w:t>
            </w:r>
          </w:p>
          <w:p w:rsidR="001334D6" w:rsidRDefault="00F801BC">
            <w:pPr>
              <w:rPr>
                <w:rFonts w:ascii="仿宋" w:eastAsia="仿宋" w:hAnsi="仿宋" w:cs="仿宋"/>
                <w:sz w:val="24"/>
                <w:szCs w:val="22"/>
              </w:rPr>
            </w:pPr>
            <w:r>
              <w:rPr>
                <w:rFonts w:ascii="仿宋" w:eastAsia="仿宋" w:hAnsi="仿宋" w:cs="仿宋" w:hint="eastAsia"/>
                <w:sz w:val="24"/>
                <w:szCs w:val="22"/>
              </w:rPr>
              <w:t>□否</w:t>
            </w:r>
          </w:p>
        </w:tc>
      </w:tr>
      <w:tr w:rsidR="001334D6">
        <w:trPr>
          <w:trHeight w:val="656"/>
        </w:trPr>
        <w:tc>
          <w:tcPr>
            <w:tcW w:w="1783" w:type="dxa"/>
            <w:vAlign w:val="center"/>
          </w:tcPr>
          <w:p w:rsidR="001334D6" w:rsidRDefault="00F801BC">
            <w:pPr>
              <w:jc w:val="center"/>
              <w:rPr>
                <w:rFonts w:ascii="仿宋" w:eastAsia="仿宋" w:hAnsi="仿宋"/>
                <w:sz w:val="24"/>
                <w:szCs w:val="22"/>
              </w:rPr>
            </w:pPr>
            <w:r>
              <w:rPr>
                <w:rFonts w:ascii="仿宋" w:eastAsia="仿宋" w:hAnsi="仿宋" w:hint="eastAsia"/>
                <w:sz w:val="24"/>
                <w:szCs w:val="22"/>
              </w:rPr>
              <w:t>意向展区</w:t>
            </w:r>
          </w:p>
        </w:tc>
        <w:tc>
          <w:tcPr>
            <w:tcW w:w="3169" w:type="dxa"/>
            <w:gridSpan w:val="2"/>
            <w:vAlign w:val="center"/>
          </w:tcPr>
          <w:p w:rsidR="001334D6" w:rsidRDefault="00F801BC">
            <w:pPr>
              <w:rPr>
                <w:rFonts w:ascii="仿宋" w:eastAsia="仿宋" w:hAnsi="仿宋"/>
                <w:sz w:val="24"/>
                <w:szCs w:val="22"/>
              </w:rPr>
            </w:pPr>
            <w:r>
              <w:rPr>
                <w:rFonts w:ascii="仿宋" w:eastAsia="仿宋" w:hAnsi="仿宋" w:hint="eastAsia"/>
                <w:sz w:val="24"/>
                <w:szCs w:val="22"/>
              </w:rPr>
              <w:t>科技引领</w:t>
            </w:r>
          </w:p>
        </w:tc>
        <w:tc>
          <w:tcPr>
            <w:tcW w:w="1725" w:type="dxa"/>
            <w:gridSpan w:val="2"/>
            <w:vAlign w:val="center"/>
          </w:tcPr>
          <w:p w:rsidR="001334D6" w:rsidRDefault="00F801BC">
            <w:pPr>
              <w:jc w:val="center"/>
              <w:rPr>
                <w:rFonts w:ascii="仿宋" w:eastAsia="仿宋" w:hAnsi="仿宋"/>
                <w:sz w:val="24"/>
                <w:szCs w:val="22"/>
              </w:rPr>
            </w:pPr>
            <w:r>
              <w:rPr>
                <w:rFonts w:ascii="仿宋" w:eastAsia="仿宋" w:hAnsi="仿宋" w:hint="eastAsia"/>
                <w:sz w:val="24"/>
                <w:szCs w:val="22"/>
              </w:rPr>
              <w:t>意向板块</w:t>
            </w:r>
          </w:p>
        </w:tc>
        <w:tc>
          <w:tcPr>
            <w:tcW w:w="2535" w:type="dxa"/>
            <w:vAlign w:val="center"/>
          </w:tcPr>
          <w:p w:rsidR="001334D6" w:rsidRDefault="00F801BC">
            <w:pPr>
              <w:rPr>
                <w:rFonts w:ascii="仿宋" w:eastAsia="仿宋" w:hAnsi="仿宋"/>
                <w:sz w:val="24"/>
                <w:szCs w:val="22"/>
              </w:rPr>
            </w:pPr>
            <w:r>
              <w:rPr>
                <w:rFonts w:ascii="仿宋" w:eastAsia="仿宋" w:hAnsi="仿宋" w:hint="eastAsia"/>
                <w:sz w:val="24"/>
                <w:szCs w:val="22"/>
              </w:rPr>
              <w:t>中国科协</w:t>
            </w:r>
          </w:p>
        </w:tc>
      </w:tr>
      <w:tr w:rsidR="001334D6">
        <w:trPr>
          <w:trHeight w:val="2566"/>
        </w:trPr>
        <w:tc>
          <w:tcPr>
            <w:tcW w:w="1783" w:type="dxa"/>
            <w:vAlign w:val="center"/>
          </w:tcPr>
          <w:p w:rsidR="001334D6" w:rsidRDefault="00F801BC">
            <w:pPr>
              <w:spacing w:line="440" w:lineRule="exact"/>
              <w:jc w:val="center"/>
              <w:rPr>
                <w:rFonts w:ascii="仿宋" w:eastAsia="仿宋" w:hAnsi="仿宋"/>
                <w:sz w:val="24"/>
                <w:szCs w:val="22"/>
              </w:rPr>
            </w:pPr>
            <w:r>
              <w:rPr>
                <w:rFonts w:ascii="仿宋" w:eastAsia="仿宋" w:hAnsi="仿宋" w:hint="eastAsia"/>
                <w:sz w:val="24"/>
                <w:szCs w:val="22"/>
              </w:rPr>
              <w:t>成果（展品）</w:t>
            </w:r>
            <w:r>
              <w:rPr>
                <w:rFonts w:ascii="仿宋" w:eastAsia="仿宋" w:hAnsi="仿宋" w:hint="eastAsia"/>
                <w:sz w:val="24"/>
                <w:szCs w:val="22"/>
              </w:rPr>
              <w:t xml:space="preserve">  </w:t>
            </w:r>
            <w:r>
              <w:rPr>
                <w:rFonts w:ascii="仿宋" w:eastAsia="仿宋" w:hAnsi="仿宋" w:hint="eastAsia"/>
                <w:sz w:val="24"/>
                <w:szCs w:val="22"/>
              </w:rPr>
              <w:t>产业领域</w:t>
            </w:r>
          </w:p>
          <w:p w:rsidR="001334D6" w:rsidRDefault="00F801BC">
            <w:pPr>
              <w:spacing w:after="140" w:line="276" w:lineRule="auto"/>
              <w:jc w:val="center"/>
              <w:rPr>
                <w:rFonts w:ascii="仿宋_GB2312" w:eastAsia="仿宋" w:hAnsi="华文中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24"/>
                <w:szCs w:val="32"/>
              </w:rPr>
              <w:t>（可多选）</w:t>
            </w:r>
          </w:p>
        </w:tc>
        <w:tc>
          <w:tcPr>
            <w:tcW w:w="7429" w:type="dxa"/>
            <w:gridSpan w:val="5"/>
            <w:vAlign w:val="center"/>
          </w:tcPr>
          <w:p w:rsidR="001334D6" w:rsidRDefault="00F801BC">
            <w:pPr>
              <w:spacing w:line="400" w:lineRule="exact"/>
              <w:rPr>
                <w:rFonts w:ascii="仿宋" w:eastAsia="仿宋" w:hAnsi="仿宋"/>
                <w:sz w:val="24"/>
                <w:szCs w:val="22"/>
              </w:rPr>
            </w:pPr>
            <w:r>
              <w:rPr>
                <w:rFonts w:ascii="仿宋" w:eastAsia="仿宋" w:hAnsi="仿宋"/>
                <w:sz w:val="24"/>
                <w:szCs w:val="22"/>
              </w:rPr>
              <w:sym w:font="Wingdings 2" w:char="00A3"/>
            </w:r>
            <w:r>
              <w:rPr>
                <w:rFonts w:ascii="仿宋" w:eastAsia="仿宋" w:hAnsi="仿宋"/>
                <w:sz w:val="24"/>
                <w:szCs w:val="22"/>
              </w:rPr>
              <w:t>人工智能</w:t>
            </w:r>
            <w:r>
              <w:rPr>
                <w:rFonts w:ascii="仿宋" w:eastAsia="仿宋" w:hAnsi="仿宋"/>
                <w:sz w:val="24"/>
                <w:szCs w:val="22"/>
              </w:rPr>
              <w:t xml:space="preserve">            </w:t>
            </w:r>
            <w:r>
              <w:rPr>
                <w:rFonts w:ascii="仿宋" w:eastAsia="仿宋" w:hAnsi="仿宋"/>
                <w:sz w:val="24"/>
                <w:szCs w:val="22"/>
              </w:rPr>
              <w:sym w:font="Wingdings 2" w:char="00A3"/>
            </w:r>
            <w:r>
              <w:rPr>
                <w:rFonts w:ascii="仿宋" w:eastAsia="仿宋" w:hAnsi="仿宋"/>
                <w:sz w:val="24"/>
                <w:szCs w:val="22"/>
              </w:rPr>
              <w:t>新能源汽车和智能网联汽车</w:t>
            </w:r>
            <w:r>
              <w:rPr>
                <w:rFonts w:ascii="仿宋" w:eastAsia="仿宋" w:hAnsi="仿宋"/>
                <w:sz w:val="24"/>
                <w:szCs w:val="22"/>
              </w:rPr>
              <w:t xml:space="preserve">      </w:t>
            </w:r>
          </w:p>
          <w:p w:rsidR="001334D6" w:rsidRDefault="00F801BC">
            <w:pPr>
              <w:spacing w:line="400" w:lineRule="exact"/>
              <w:rPr>
                <w:rFonts w:ascii="仿宋" w:eastAsia="仿宋" w:hAnsi="仿宋"/>
                <w:sz w:val="24"/>
                <w:szCs w:val="22"/>
              </w:rPr>
            </w:pPr>
            <w:r>
              <w:rPr>
                <w:rFonts w:ascii="仿宋" w:eastAsia="仿宋" w:hAnsi="仿宋"/>
                <w:sz w:val="24"/>
                <w:szCs w:val="22"/>
              </w:rPr>
              <w:sym w:font="Wingdings 2" w:char="F0A3"/>
            </w:r>
            <w:r>
              <w:rPr>
                <w:rFonts w:ascii="仿宋" w:eastAsia="仿宋" w:hAnsi="仿宋"/>
                <w:sz w:val="24"/>
                <w:szCs w:val="22"/>
              </w:rPr>
              <w:t>新一代信息技术</w:t>
            </w:r>
            <w:r>
              <w:rPr>
                <w:rFonts w:ascii="仿宋" w:eastAsia="仿宋" w:hAnsi="仿宋"/>
                <w:sz w:val="24"/>
                <w:szCs w:val="22"/>
              </w:rPr>
              <w:t xml:space="preserve">      </w:t>
            </w:r>
            <w:r>
              <w:rPr>
                <w:rFonts w:ascii="仿宋" w:eastAsia="仿宋" w:hAnsi="仿宋"/>
                <w:sz w:val="24"/>
                <w:szCs w:val="22"/>
              </w:rPr>
              <w:sym w:font="Wingdings 2" w:char="F0A3"/>
            </w:r>
            <w:r>
              <w:rPr>
                <w:rFonts w:ascii="仿宋" w:eastAsia="仿宋" w:hAnsi="仿宋"/>
                <w:sz w:val="24"/>
                <w:szCs w:val="22"/>
              </w:rPr>
              <w:t>高端装备制造</w:t>
            </w:r>
            <w:r>
              <w:rPr>
                <w:rFonts w:ascii="仿宋" w:eastAsia="仿宋" w:hAnsi="仿宋"/>
                <w:sz w:val="24"/>
                <w:szCs w:val="22"/>
              </w:rPr>
              <w:t xml:space="preserve">  </w:t>
            </w:r>
          </w:p>
          <w:p w:rsidR="001334D6" w:rsidRDefault="00F801BC">
            <w:pPr>
              <w:spacing w:line="400" w:lineRule="exact"/>
              <w:rPr>
                <w:rFonts w:ascii="仿宋" w:eastAsia="仿宋" w:hAnsi="仿宋"/>
                <w:sz w:val="24"/>
                <w:szCs w:val="22"/>
              </w:rPr>
            </w:pPr>
            <w:r>
              <w:rPr>
                <w:rFonts w:ascii="仿宋" w:eastAsia="仿宋" w:hAnsi="仿宋"/>
                <w:sz w:val="24"/>
                <w:szCs w:val="22"/>
              </w:rPr>
              <w:sym w:font="Wingdings 2" w:char="F0A3"/>
            </w:r>
            <w:r>
              <w:rPr>
                <w:rFonts w:ascii="仿宋" w:eastAsia="仿宋" w:hAnsi="仿宋"/>
                <w:sz w:val="24"/>
                <w:szCs w:val="22"/>
              </w:rPr>
              <w:t>新能源和节能环保</w:t>
            </w:r>
            <w:r>
              <w:rPr>
                <w:rFonts w:ascii="仿宋" w:eastAsia="仿宋" w:hAnsi="仿宋"/>
                <w:sz w:val="24"/>
                <w:szCs w:val="22"/>
              </w:rPr>
              <w:t xml:space="preserve">    </w:t>
            </w:r>
            <w:r>
              <w:rPr>
                <w:rFonts w:ascii="仿宋" w:eastAsia="仿宋" w:hAnsi="仿宋"/>
                <w:sz w:val="24"/>
                <w:szCs w:val="22"/>
              </w:rPr>
              <w:sym w:font="Wingdings 2" w:char="00A3"/>
            </w:r>
            <w:r>
              <w:rPr>
                <w:rFonts w:ascii="仿宋" w:eastAsia="仿宋" w:hAnsi="仿宋"/>
                <w:sz w:val="24"/>
                <w:szCs w:val="22"/>
              </w:rPr>
              <w:t>绿色食品</w:t>
            </w:r>
            <w:r>
              <w:rPr>
                <w:rFonts w:ascii="仿宋" w:eastAsia="仿宋" w:hAnsi="仿宋"/>
                <w:sz w:val="24"/>
                <w:szCs w:val="22"/>
              </w:rPr>
              <w:t xml:space="preserve">   </w:t>
            </w:r>
          </w:p>
          <w:p w:rsidR="001334D6" w:rsidRDefault="00F801BC">
            <w:pPr>
              <w:spacing w:line="400" w:lineRule="exact"/>
              <w:rPr>
                <w:rFonts w:ascii="仿宋" w:eastAsia="仿宋" w:hAnsi="仿宋"/>
                <w:sz w:val="24"/>
                <w:szCs w:val="22"/>
              </w:rPr>
            </w:pPr>
            <w:r>
              <w:rPr>
                <w:rFonts w:ascii="仿宋" w:eastAsia="仿宋" w:hAnsi="仿宋"/>
                <w:sz w:val="24"/>
                <w:szCs w:val="22"/>
              </w:rPr>
              <w:sym w:font="Wingdings 2" w:char="F0A3"/>
            </w:r>
            <w:r>
              <w:rPr>
                <w:rFonts w:ascii="仿宋" w:eastAsia="仿宋" w:hAnsi="仿宋"/>
                <w:sz w:val="24"/>
                <w:szCs w:val="22"/>
              </w:rPr>
              <w:t>生命健康</w:t>
            </w:r>
            <w:r>
              <w:rPr>
                <w:rFonts w:ascii="仿宋" w:eastAsia="仿宋" w:hAnsi="仿宋"/>
                <w:sz w:val="24"/>
                <w:szCs w:val="22"/>
              </w:rPr>
              <w:t xml:space="preserve">            </w:t>
            </w:r>
            <w:r>
              <w:rPr>
                <w:rFonts w:ascii="仿宋" w:eastAsia="仿宋" w:hAnsi="仿宋"/>
                <w:sz w:val="24"/>
                <w:szCs w:val="22"/>
              </w:rPr>
              <w:sym w:font="Wingdings 2" w:char="00A3"/>
            </w:r>
            <w:r>
              <w:rPr>
                <w:rFonts w:ascii="仿宋" w:eastAsia="仿宋" w:hAnsi="仿宋"/>
                <w:sz w:val="24"/>
                <w:szCs w:val="22"/>
              </w:rPr>
              <w:t>智能家电</w:t>
            </w:r>
            <w:r>
              <w:rPr>
                <w:rFonts w:ascii="仿宋" w:eastAsia="仿宋" w:hAnsi="仿宋"/>
                <w:sz w:val="24"/>
                <w:szCs w:val="22"/>
              </w:rPr>
              <w:t xml:space="preserve"> </w:t>
            </w:r>
          </w:p>
          <w:p w:rsidR="001334D6" w:rsidRDefault="00F801BC">
            <w:pPr>
              <w:spacing w:line="400" w:lineRule="exact"/>
              <w:rPr>
                <w:rFonts w:ascii="仿宋" w:eastAsia="仿宋" w:hAnsi="仿宋"/>
                <w:sz w:val="24"/>
                <w:szCs w:val="22"/>
              </w:rPr>
            </w:pPr>
            <w:r>
              <w:rPr>
                <w:rFonts w:ascii="仿宋" w:eastAsia="仿宋" w:hAnsi="仿宋"/>
                <w:sz w:val="24"/>
                <w:szCs w:val="22"/>
              </w:rPr>
              <w:sym w:font="Wingdings 2" w:char="F0A3"/>
            </w:r>
            <w:r>
              <w:rPr>
                <w:rFonts w:ascii="仿宋" w:eastAsia="仿宋" w:hAnsi="仿宋"/>
                <w:sz w:val="24"/>
                <w:szCs w:val="22"/>
              </w:rPr>
              <w:t>新材料</w:t>
            </w:r>
            <w:r>
              <w:rPr>
                <w:rFonts w:ascii="仿宋" w:eastAsia="仿宋" w:hAnsi="仿宋"/>
                <w:sz w:val="24"/>
                <w:szCs w:val="22"/>
              </w:rPr>
              <w:t xml:space="preserve">              </w:t>
            </w:r>
            <w:r>
              <w:rPr>
                <w:rFonts w:ascii="仿宋" w:eastAsia="仿宋" w:hAnsi="仿宋"/>
                <w:sz w:val="24"/>
                <w:szCs w:val="22"/>
              </w:rPr>
              <w:sym w:font="Wingdings 2" w:char="F0A3"/>
            </w:r>
            <w:r>
              <w:rPr>
                <w:rFonts w:ascii="仿宋" w:eastAsia="仿宋" w:hAnsi="仿宋"/>
                <w:sz w:val="24"/>
                <w:szCs w:val="22"/>
              </w:rPr>
              <w:t>数字创意</w:t>
            </w:r>
            <w:r>
              <w:rPr>
                <w:rFonts w:ascii="仿宋" w:eastAsia="仿宋" w:hAnsi="仿宋"/>
                <w:sz w:val="24"/>
                <w:szCs w:val="22"/>
              </w:rPr>
              <w:t xml:space="preserve">  </w:t>
            </w:r>
            <w:r>
              <w:rPr>
                <w:rFonts w:ascii="仿宋" w:eastAsia="仿宋" w:hAnsi="仿宋" w:hint="eastAsia"/>
                <w:sz w:val="24"/>
                <w:szCs w:val="22"/>
              </w:rPr>
              <w:t xml:space="preserve"> </w:t>
            </w:r>
            <w:r>
              <w:rPr>
                <w:rFonts w:ascii="仿宋" w:eastAsia="仿宋" w:hAnsi="仿宋"/>
                <w:sz w:val="24"/>
                <w:szCs w:val="22"/>
              </w:rPr>
              <w:t xml:space="preserve">        </w:t>
            </w:r>
          </w:p>
          <w:p w:rsidR="001334D6" w:rsidRDefault="00F801BC">
            <w:pPr>
              <w:spacing w:line="400" w:lineRule="exact"/>
              <w:rPr>
                <w:rFonts w:ascii="仿宋" w:eastAsia="仿宋" w:hAnsi="仿宋"/>
                <w:sz w:val="24"/>
                <w:szCs w:val="22"/>
                <w:u w:val="single"/>
              </w:rPr>
            </w:pPr>
            <w:r>
              <w:rPr>
                <w:rFonts w:ascii="仿宋" w:eastAsia="仿宋" w:hAnsi="仿宋"/>
                <w:sz w:val="24"/>
                <w:szCs w:val="22"/>
              </w:rPr>
              <w:sym w:font="Wingdings 2" w:char="F0A3"/>
            </w:r>
            <w:r>
              <w:rPr>
                <w:rFonts w:ascii="仿宋" w:eastAsia="仿宋" w:hAnsi="仿宋"/>
                <w:sz w:val="24"/>
                <w:szCs w:val="22"/>
              </w:rPr>
              <w:t>其他</w:t>
            </w:r>
            <w:r>
              <w:rPr>
                <w:rFonts w:ascii="仿宋" w:eastAsia="仿宋" w:hAnsi="仿宋" w:hint="eastAsia"/>
                <w:sz w:val="24"/>
                <w:szCs w:val="22"/>
                <w:u w:val="single"/>
              </w:rPr>
              <w:t xml:space="preserve">        </w:t>
            </w:r>
          </w:p>
        </w:tc>
      </w:tr>
      <w:tr w:rsidR="001334D6">
        <w:trPr>
          <w:trHeight w:val="1570"/>
        </w:trPr>
        <w:tc>
          <w:tcPr>
            <w:tcW w:w="1783" w:type="dxa"/>
            <w:vAlign w:val="center"/>
          </w:tcPr>
          <w:p w:rsidR="001334D6" w:rsidRDefault="00F801BC">
            <w:pPr>
              <w:spacing w:line="440" w:lineRule="exact"/>
              <w:jc w:val="center"/>
              <w:rPr>
                <w:rFonts w:ascii="仿宋" w:eastAsia="仿宋" w:hAnsi="仿宋"/>
                <w:sz w:val="24"/>
                <w:szCs w:val="22"/>
              </w:rPr>
            </w:pPr>
            <w:r>
              <w:rPr>
                <w:rFonts w:ascii="仿宋" w:eastAsia="仿宋" w:hAnsi="仿宋" w:hint="eastAsia"/>
                <w:sz w:val="24"/>
                <w:szCs w:val="22"/>
              </w:rPr>
              <w:lastRenderedPageBreak/>
              <w:t>成果（展品）</w:t>
            </w:r>
            <w:r>
              <w:rPr>
                <w:rFonts w:ascii="仿宋" w:eastAsia="仿宋" w:hAnsi="仿宋" w:hint="eastAsia"/>
                <w:sz w:val="24"/>
                <w:szCs w:val="22"/>
              </w:rPr>
              <w:t xml:space="preserve">  </w:t>
            </w:r>
            <w:r>
              <w:rPr>
                <w:rFonts w:ascii="仿宋" w:eastAsia="仿宋" w:hAnsi="仿宋" w:hint="eastAsia"/>
                <w:sz w:val="24"/>
                <w:szCs w:val="22"/>
              </w:rPr>
              <w:t>介绍（</w:t>
            </w:r>
            <w:r>
              <w:rPr>
                <w:rFonts w:ascii="仿宋" w:eastAsia="仿宋" w:hAnsi="仿宋" w:hint="eastAsia"/>
                <w:sz w:val="24"/>
                <w:szCs w:val="22"/>
              </w:rPr>
              <w:t>500</w:t>
            </w:r>
            <w:r>
              <w:rPr>
                <w:rFonts w:ascii="仿宋" w:eastAsia="仿宋" w:hAnsi="仿宋" w:hint="eastAsia"/>
                <w:sz w:val="24"/>
                <w:szCs w:val="22"/>
              </w:rPr>
              <w:t>字以内）</w:t>
            </w:r>
          </w:p>
        </w:tc>
        <w:tc>
          <w:tcPr>
            <w:tcW w:w="7429" w:type="dxa"/>
            <w:gridSpan w:val="5"/>
            <w:vAlign w:val="center"/>
          </w:tcPr>
          <w:p w:rsidR="001334D6" w:rsidRDefault="00F801BC">
            <w:pPr>
              <w:spacing w:line="440" w:lineRule="exact"/>
              <w:rPr>
                <w:rFonts w:ascii="仿宋" w:eastAsia="仿宋" w:hAnsi="仿宋"/>
                <w:sz w:val="24"/>
                <w:szCs w:val="22"/>
              </w:rPr>
            </w:pPr>
            <w:r>
              <w:rPr>
                <w:rFonts w:ascii="仿宋" w:eastAsia="仿宋" w:hAnsi="仿宋" w:hint="eastAsia"/>
                <w:sz w:val="24"/>
                <w:szCs w:val="22"/>
              </w:rPr>
              <w:t>核心技术关键词：</w:t>
            </w:r>
          </w:p>
          <w:p w:rsidR="001334D6" w:rsidRDefault="00F801BC">
            <w:pPr>
              <w:spacing w:line="440" w:lineRule="exact"/>
              <w:rPr>
                <w:rFonts w:ascii="仿宋" w:eastAsia="仿宋" w:hAnsi="仿宋"/>
                <w:sz w:val="24"/>
                <w:szCs w:val="22"/>
              </w:rPr>
            </w:pPr>
            <w:r>
              <w:rPr>
                <w:rFonts w:ascii="仿宋" w:eastAsia="仿宋" w:hAnsi="仿宋" w:hint="eastAsia"/>
                <w:sz w:val="24"/>
                <w:szCs w:val="22"/>
              </w:rPr>
              <w:t>团队：</w:t>
            </w:r>
          </w:p>
          <w:p w:rsidR="001334D6" w:rsidRDefault="00F801BC">
            <w:pPr>
              <w:spacing w:line="440" w:lineRule="exact"/>
              <w:rPr>
                <w:rFonts w:ascii="仿宋" w:eastAsia="仿宋" w:hAnsi="仿宋"/>
                <w:sz w:val="24"/>
                <w:szCs w:val="22"/>
              </w:rPr>
            </w:pPr>
            <w:r>
              <w:rPr>
                <w:rFonts w:ascii="仿宋" w:eastAsia="仿宋" w:hAnsi="仿宋" w:hint="eastAsia"/>
                <w:sz w:val="24"/>
                <w:szCs w:val="22"/>
              </w:rPr>
              <w:t>技术特点</w:t>
            </w:r>
            <w:r>
              <w:rPr>
                <w:rFonts w:ascii="仿宋" w:eastAsia="仿宋" w:hAnsi="仿宋"/>
                <w:sz w:val="24"/>
                <w:szCs w:val="22"/>
              </w:rPr>
              <w:t>:</w:t>
            </w:r>
          </w:p>
          <w:p w:rsidR="001334D6" w:rsidRDefault="00F801BC">
            <w:pPr>
              <w:spacing w:line="440" w:lineRule="exact"/>
              <w:rPr>
                <w:rFonts w:ascii="仿宋" w:eastAsia="仿宋" w:hAnsi="仿宋"/>
                <w:sz w:val="24"/>
                <w:szCs w:val="22"/>
              </w:rPr>
            </w:pPr>
            <w:r>
              <w:rPr>
                <w:rFonts w:ascii="仿宋" w:eastAsia="仿宋" w:hAnsi="仿宋" w:hint="eastAsia"/>
                <w:sz w:val="24"/>
                <w:szCs w:val="22"/>
              </w:rPr>
              <w:t>解决问题</w:t>
            </w:r>
            <w:r>
              <w:rPr>
                <w:rFonts w:ascii="仿宋" w:eastAsia="仿宋" w:hAnsi="仿宋"/>
                <w:sz w:val="24"/>
                <w:szCs w:val="22"/>
              </w:rPr>
              <w:t>:</w:t>
            </w:r>
          </w:p>
        </w:tc>
      </w:tr>
      <w:tr w:rsidR="001334D6">
        <w:trPr>
          <w:trHeight w:val="739"/>
        </w:trPr>
        <w:tc>
          <w:tcPr>
            <w:tcW w:w="1783" w:type="dxa"/>
            <w:vAlign w:val="center"/>
          </w:tcPr>
          <w:p w:rsidR="001334D6" w:rsidRDefault="00F801BC">
            <w:pPr>
              <w:spacing w:line="440" w:lineRule="exact"/>
              <w:jc w:val="center"/>
              <w:rPr>
                <w:rFonts w:ascii="仿宋" w:eastAsia="仿宋" w:hAnsi="仿宋"/>
                <w:sz w:val="24"/>
                <w:szCs w:val="22"/>
              </w:rPr>
            </w:pPr>
            <w:r>
              <w:rPr>
                <w:rFonts w:ascii="仿宋" w:eastAsia="仿宋" w:hAnsi="仿宋" w:hint="eastAsia"/>
                <w:sz w:val="24"/>
                <w:szCs w:val="22"/>
              </w:rPr>
              <w:t>荣誉与获奖</w:t>
            </w:r>
          </w:p>
        </w:tc>
        <w:tc>
          <w:tcPr>
            <w:tcW w:w="7429" w:type="dxa"/>
            <w:gridSpan w:val="5"/>
            <w:vAlign w:val="center"/>
          </w:tcPr>
          <w:p w:rsidR="001334D6" w:rsidRDefault="001334D6">
            <w:pPr>
              <w:spacing w:after="140" w:line="276" w:lineRule="auto"/>
              <w:rPr>
                <w:rFonts w:ascii="仿宋_GB2312" w:eastAsia="仿宋" w:hAnsi="华文中宋"/>
                <w:sz w:val="32"/>
                <w:szCs w:val="32"/>
              </w:rPr>
            </w:pPr>
          </w:p>
        </w:tc>
      </w:tr>
      <w:tr w:rsidR="001334D6">
        <w:trPr>
          <w:trHeight w:val="90"/>
        </w:trPr>
        <w:tc>
          <w:tcPr>
            <w:tcW w:w="1783" w:type="dxa"/>
            <w:vAlign w:val="center"/>
          </w:tcPr>
          <w:p w:rsidR="001334D6" w:rsidRDefault="00F801BC">
            <w:pPr>
              <w:spacing w:line="440" w:lineRule="exact"/>
              <w:jc w:val="center"/>
              <w:rPr>
                <w:rFonts w:ascii="仿宋" w:eastAsia="仿宋" w:hAnsi="仿宋"/>
                <w:sz w:val="24"/>
                <w:szCs w:val="22"/>
              </w:rPr>
            </w:pPr>
            <w:r>
              <w:rPr>
                <w:rFonts w:ascii="仿宋" w:eastAsia="仿宋" w:hAnsi="仿宋" w:hint="eastAsia"/>
                <w:sz w:val="24"/>
                <w:szCs w:val="22"/>
              </w:rPr>
              <w:t>技术水平</w:t>
            </w:r>
          </w:p>
          <w:p w:rsidR="001334D6" w:rsidRDefault="00F801BC">
            <w:pPr>
              <w:spacing w:after="140" w:line="276" w:lineRule="auto"/>
              <w:jc w:val="center"/>
              <w:rPr>
                <w:rFonts w:ascii="仿宋_GB2312" w:eastAsia="仿宋" w:hAnsi="华文中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24"/>
                <w:szCs w:val="32"/>
              </w:rPr>
              <w:t>（单选）</w:t>
            </w:r>
          </w:p>
        </w:tc>
        <w:tc>
          <w:tcPr>
            <w:tcW w:w="3169" w:type="dxa"/>
            <w:gridSpan w:val="2"/>
            <w:vAlign w:val="center"/>
          </w:tcPr>
          <w:p w:rsidR="001334D6" w:rsidRDefault="00F801BC">
            <w:pPr>
              <w:spacing w:line="440" w:lineRule="exact"/>
              <w:rPr>
                <w:rFonts w:ascii="仿宋" w:eastAsia="仿宋" w:hAnsi="仿宋"/>
                <w:sz w:val="24"/>
                <w:szCs w:val="22"/>
              </w:rPr>
            </w:pPr>
            <w:r>
              <w:rPr>
                <w:rFonts w:ascii="仿宋" w:eastAsia="仿宋" w:hAnsi="仿宋"/>
                <w:sz w:val="24"/>
                <w:szCs w:val="22"/>
              </w:rPr>
              <w:sym w:font="Wingdings 2" w:char="00A3"/>
            </w:r>
            <w:r>
              <w:rPr>
                <w:rFonts w:ascii="仿宋" w:eastAsia="仿宋" w:hAnsi="仿宋" w:hint="eastAsia"/>
                <w:sz w:val="24"/>
                <w:szCs w:val="22"/>
              </w:rPr>
              <w:t>国际领先</w:t>
            </w:r>
            <w:r>
              <w:rPr>
                <w:rFonts w:ascii="仿宋" w:eastAsia="仿宋" w:hAnsi="仿宋" w:hint="eastAsia"/>
                <w:sz w:val="24"/>
                <w:szCs w:val="22"/>
              </w:rPr>
              <w:t xml:space="preserve">    </w:t>
            </w:r>
            <w:r>
              <w:rPr>
                <w:rFonts w:ascii="仿宋" w:eastAsia="仿宋" w:hAnsi="仿宋"/>
                <w:sz w:val="24"/>
                <w:szCs w:val="22"/>
              </w:rPr>
              <w:sym w:font="Wingdings 2" w:char="00A3"/>
            </w:r>
            <w:r>
              <w:rPr>
                <w:rFonts w:ascii="仿宋" w:eastAsia="仿宋" w:hAnsi="仿宋" w:hint="eastAsia"/>
                <w:sz w:val="24"/>
                <w:szCs w:val="22"/>
              </w:rPr>
              <w:t>国际先进</w:t>
            </w:r>
          </w:p>
          <w:p w:rsidR="001334D6" w:rsidRDefault="00F801BC">
            <w:pPr>
              <w:spacing w:line="440" w:lineRule="exact"/>
              <w:rPr>
                <w:rFonts w:ascii="仿宋" w:eastAsia="仿宋" w:hAnsi="仿宋"/>
                <w:sz w:val="24"/>
                <w:szCs w:val="22"/>
              </w:rPr>
            </w:pPr>
            <w:r>
              <w:rPr>
                <w:rFonts w:ascii="仿宋" w:eastAsia="仿宋" w:hAnsi="仿宋"/>
                <w:sz w:val="24"/>
                <w:szCs w:val="22"/>
              </w:rPr>
              <w:sym w:font="Wingdings 2" w:char="00A3"/>
            </w:r>
            <w:r>
              <w:rPr>
                <w:rFonts w:ascii="仿宋" w:eastAsia="仿宋" w:hAnsi="仿宋" w:hint="eastAsia"/>
                <w:sz w:val="24"/>
                <w:szCs w:val="22"/>
              </w:rPr>
              <w:t>国内领先</w:t>
            </w:r>
            <w:r>
              <w:rPr>
                <w:rFonts w:ascii="仿宋" w:eastAsia="仿宋" w:hAnsi="仿宋" w:hint="eastAsia"/>
                <w:sz w:val="24"/>
                <w:szCs w:val="22"/>
              </w:rPr>
              <w:t xml:space="preserve">    </w:t>
            </w:r>
            <w:r>
              <w:rPr>
                <w:rFonts w:ascii="仿宋" w:eastAsia="仿宋" w:hAnsi="仿宋"/>
                <w:sz w:val="24"/>
                <w:szCs w:val="22"/>
              </w:rPr>
              <w:sym w:font="Wingdings 2" w:char="00A3"/>
            </w:r>
            <w:r>
              <w:rPr>
                <w:rFonts w:ascii="仿宋" w:eastAsia="仿宋" w:hAnsi="仿宋" w:hint="eastAsia"/>
                <w:sz w:val="24"/>
                <w:szCs w:val="22"/>
              </w:rPr>
              <w:t>国内先进</w:t>
            </w:r>
          </w:p>
          <w:p w:rsidR="001334D6" w:rsidRDefault="00F801BC">
            <w:pPr>
              <w:spacing w:line="440" w:lineRule="exact"/>
              <w:rPr>
                <w:rFonts w:ascii="仿宋" w:eastAsia="仿宋" w:hAnsi="仿宋"/>
                <w:sz w:val="24"/>
                <w:szCs w:val="22"/>
              </w:rPr>
            </w:pPr>
            <w:r>
              <w:rPr>
                <w:rFonts w:ascii="仿宋" w:eastAsia="仿宋" w:hAnsi="仿宋"/>
                <w:sz w:val="24"/>
                <w:szCs w:val="22"/>
              </w:rPr>
              <w:sym w:font="Wingdings 2" w:char="F0A3"/>
            </w:r>
            <w:r>
              <w:rPr>
                <w:rFonts w:ascii="仿宋" w:eastAsia="仿宋" w:hAnsi="仿宋"/>
                <w:sz w:val="24"/>
                <w:szCs w:val="22"/>
              </w:rPr>
              <w:t>其他</w:t>
            </w:r>
            <w:r>
              <w:rPr>
                <w:rFonts w:ascii="仿宋" w:eastAsia="仿宋" w:hAnsi="仿宋" w:hint="eastAsia"/>
                <w:sz w:val="24"/>
                <w:szCs w:val="22"/>
                <w:u w:val="single"/>
              </w:rPr>
              <w:t xml:space="preserve">        </w:t>
            </w:r>
            <w:r>
              <w:rPr>
                <w:rFonts w:ascii="仿宋" w:eastAsia="仿宋" w:hAnsi="仿宋" w:hint="eastAsia"/>
                <w:sz w:val="24"/>
                <w:szCs w:val="22"/>
              </w:rPr>
              <w:t xml:space="preserve"> </w:t>
            </w:r>
          </w:p>
        </w:tc>
        <w:tc>
          <w:tcPr>
            <w:tcW w:w="1725" w:type="dxa"/>
            <w:gridSpan w:val="2"/>
            <w:vAlign w:val="center"/>
          </w:tcPr>
          <w:p w:rsidR="001334D6" w:rsidRDefault="00F801BC">
            <w:pPr>
              <w:spacing w:line="440" w:lineRule="exact"/>
              <w:rPr>
                <w:rFonts w:ascii="仿宋" w:eastAsia="仿宋" w:hAnsi="仿宋"/>
                <w:sz w:val="24"/>
                <w:szCs w:val="22"/>
              </w:rPr>
            </w:pPr>
            <w:r>
              <w:rPr>
                <w:rFonts w:ascii="仿宋" w:eastAsia="仿宋" w:hAnsi="仿宋" w:hint="eastAsia"/>
                <w:sz w:val="24"/>
                <w:szCs w:val="22"/>
              </w:rPr>
              <w:t>该成果（展品）是否拥有自主知识产权</w:t>
            </w:r>
          </w:p>
          <w:p w:rsidR="001334D6" w:rsidRDefault="00F801BC">
            <w:pPr>
              <w:spacing w:after="140" w:line="276" w:lineRule="auto"/>
              <w:rPr>
                <w:rFonts w:ascii="仿宋_GB2312" w:eastAsia="仿宋" w:hAnsi="华文中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24"/>
                <w:szCs w:val="32"/>
              </w:rPr>
              <w:t>（单选）</w:t>
            </w:r>
          </w:p>
        </w:tc>
        <w:tc>
          <w:tcPr>
            <w:tcW w:w="2535" w:type="dxa"/>
            <w:vAlign w:val="center"/>
          </w:tcPr>
          <w:p w:rsidR="001334D6" w:rsidRDefault="00F801BC">
            <w:pPr>
              <w:spacing w:line="440" w:lineRule="exact"/>
              <w:rPr>
                <w:rFonts w:ascii="仿宋" w:eastAsia="仿宋" w:hAnsi="仿宋"/>
                <w:sz w:val="24"/>
                <w:szCs w:val="22"/>
              </w:rPr>
            </w:pPr>
            <w:r>
              <w:rPr>
                <w:rFonts w:ascii="仿宋" w:eastAsia="仿宋" w:hAnsi="仿宋"/>
                <w:sz w:val="24"/>
                <w:szCs w:val="22"/>
              </w:rPr>
              <w:sym w:font="Wingdings 2" w:char="00A3"/>
            </w:r>
            <w:r>
              <w:rPr>
                <w:rFonts w:ascii="仿宋" w:eastAsia="仿宋" w:hAnsi="仿宋" w:hint="eastAsia"/>
                <w:sz w:val="24"/>
                <w:szCs w:val="22"/>
              </w:rPr>
              <w:t>是</w:t>
            </w:r>
          </w:p>
          <w:p w:rsidR="001334D6" w:rsidRDefault="00F801BC">
            <w:pPr>
              <w:spacing w:line="440" w:lineRule="exact"/>
              <w:rPr>
                <w:rFonts w:ascii="仿宋" w:eastAsia="仿宋" w:hAnsi="仿宋"/>
                <w:sz w:val="24"/>
                <w:szCs w:val="22"/>
              </w:rPr>
            </w:pPr>
            <w:r>
              <w:rPr>
                <w:rFonts w:ascii="仿宋" w:eastAsia="仿宋" w:hAnsi="仿宋"/>
                <w:sz w:val="24"/>
                <w:szCs w:val="22"/>
              </w:rPr>
              <w:sym w:font="Wingdings 2" w:char="00A3"/>
            </w:r>
            <w:r>
              <w:rPr>
                <w:rFonts w:ascii="仿宋" w:eastAsia="仿宋" w:hAnsi="仿宋" w:hint="eastAsia"/>
                <w:sz w:val="24"/>
                <w:szCs w:val="22"/>
              </w:rPr>
              <w:t>否</w:t>
            </w:r>
          </w:p>
        </w:tc>
      </w:tr>
      <w:tr w:rsidR="001334D6">
        <w:trPr>
          <w:trHeight w:val="1786"/>
        </w:trPr>
        <w:tc>
          <w:tcPr>
            <w:tcW w:w="1783" w:type="dxa"/>
            <w:vAlign w:val="center"/>
          </w:tcPr>
          <w:p w:rsidR="001334D6" w:rsidRDefault="00F801BC">
            <w:pPr>
              <w:spacing w:line="440" w:lineRule="exact"/>
              <w:jc w:val="center"/>
              <w:rPr>
                <w:rFonts w:ascii="仿宋" w:eastAsia="仿宋" w:hAnsi="仿宋"/>
                <w:sz w:val="24"/>
                <w:szCs w:val="22"/>
              </w:rPr>
            </w:pPr>
            <w:r>
              <w:rPr>
                <w:rFonts w:ascii="仿宋" w:eastAsia="仿宋" w:hAnsi="仿宋" w:hint="eastAsia"/>
                <w:sz w:val="24"/>
                <w:szCs w:val="22"/>
              </w:rPr>
              <w:t>项目阶段</w:t>
            </w:r>
          </w:p>
          <w:p w:rsidR="001334D6" w:rsidRDefault="00F801BC">
            <w:pPr>
              <w:spacing w:after="140" w:line="276" w:lineRule="auto"/>
              <w:jc w:val="center"/>
              <w:rPr>
                <w:rFonts w:ascii="仿宋_GB2312" w:eastAsia="仿宋" w:hAnsi="华文中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24"/>
                <w:szCs w:val="32"/>
              </w:rPr>
              <w:t>（单选）</w:t>
            </w:r>
          </w:p>
        </w:tc>
        <w:tc>
          <w:tcPr>
            <w:tcW w:w="3169" w:type="dxa"/>
            <w:gridSpan w:val="2"/>
            <w:vAlign w:val="center"/>
          </w:tcPr>
          <w:p w:rsidR="001334D6" w:rsidRDefault="00F801BC">
            <w:pPr>
              <w:spacing w:line="360" w:lineRule="exact"/>
              <w:rPr>
                <w:rFonts w:ascii="仿宋" w:eastAsia="仿宋" w:hAnsi="仿宋"/>
                <w:sz w:val="24"/>
                <w:szCs w:val="22"/>
              </w:rPr>
            </w:pPr>
            <w:r>
              <w:rPr>
                <w:rFonts w:ascii="仿宋" w:eastAsia="仿宋" w:hAnsi="仿宋"/>
                <w:sz w:val="24"/>
                <w:szCs w:val="22"/>
              </w:rPr>
              <w:sym w:font="Wingdings 2" w:char="00A3"/>
            </w:r>
            <w:r>
              <w:rPr>
                <w:rFonts w:ascii="仿宋" w:eastAsia="仿宋" w:hAnsi="仿宋" w:hint="eastAsia"/>
                <w:sz w:val="24"/>
                <w:szCs w:val="22"/>
              </w:rPr>
              <w:t>重大理论突破</w:t>
            </w:r>
          </w:p>
          <w:p w:rsidR="001334D6" w:rsidRDefault="00F801BC">
            <w:pPr>
              <w:spacing w:line="360" w:lineRule="exact"/>
              <w:rPr>
                <w:rFonts w:ascii="仿宋" w:eastAsia="仿宋" w:hAnsi="仿宋"/>
                <w:sz w:val="24"/>
                <w:szCs w:val="22"/>
              </w:rPr>
            </w:pPr>
            <w:r>
              <w:rPr>
                <w:rFonts w:ascii="仿宋" w:eastAsia="仿宋" w:hAnsi="仿宋"/>
                <w:sz w:val="24"/>
                <w:szCs w:val="22"/>
              </w:rPr>
              <w:sym w:font="Wingdings 2" w:char="00A3"/>
            </w:r>
            <w:r>
              <w:rPr>
                <w:rFonts w:ascii="仿宋" w:eastAsia="仿宋" w:hAnsi="仿宋" w:hint="eastAsia"/>
                <w:sz w:val="24"/>
                <w:szCs w:val="22"/>
              </w:rPr>
              <w:t>原理样机</w:t>
            </w:r>
            <w:r>
              <w:rPr>
                <w:rFonts w:ascii="仿宋" w:eastAsia="仿宋" w:hAnsi="仿宋" w:hint="eastAsia"/>
                <w:sz w:val="24"/>
                <w:szCs w:val="22"/>
              </w:rPr>
              <w:t>/</w:t>
            </w:r>
            <w:r>
              <w:rPr>
                <w:rFonts w:ascii="仿宋" w:eastAsia="仿宋" w:hAnsi="仿宋" w:hint="eastAsia"/>
                <w:sz w:val="24"/>
                <w:szCs w:val="22"/>
              </w:rPr>
              <w:t>样品</w:t>
            </w:r>
          </w:p>
          <w:p w:rsidR="001334D6" w:rsidRDefault="00F801BC">
            <w:pPr>
              <w:spacing w:line="360" w:lineRule="exact"/>
              <w:rPr>
                <w:rFonts w:ascii="仿宋" w:eastAsia="仿宋" w:hAnsi="仿宋"/>
                <w:sz w:val="24"/>
                <w:szCs w:val="22"/>
              </w:rPr>
            </w:pPr>
            <w:r>
              <w:rPr>
                <w:rFonts w:ascii="仿宋" w:eastAsia="仿宋" w:hAnsi="仿宋"/>
                <w:sz w:val="24"/>
                <w:szCs w:val="22"/>
              </w:rPr>
              <w:sym w:font="Wingdings 2" w:char="00A3"/>
            </w:r>
            <w:r>
              <w:rPr>
                <w:rFonts w:ascii="仿宋" w:eastAsia="仿宋" w:hAnsi="仿宋" w:hint="eastAsia"/>
                <w:sz w:val="24"/>
                <w:szCs w:val="22"/>
              </w:rPr>
              <w:t>工程样机</w:t>
            </w:r>
            <w:r>
              <w:rPr>
                <w:rFonts w:ascii="仿宋" w:eastAsia="仿宋" w:hAnsi="仿宋" w:hint="eastAsia"/>
                <w:sz w:val="24"/>
                <w:szCs w:val="22"/>
              </w:rPr>
              <w:t>/</w:t>
            </w:r>
            <w:r>
              <w:rPr>
                <w:rFonts w:ascii="仿宋" w:eastAsia="仿宋" w:hAnsi="仿宋" w:hint="eastAsia"/>
                <w:sz w:val="24"/>
                <w:szCs w:val="22"/>
              </w:rPr>
              <w:t>样品</w:t>
            </w:r>
          </w:p>
          <w:p w:rsidR="001334D6" w:rsidRDefault="00F801BC">
            <w:pPr>
              <w:spacing w:line="360" w:lineRule="exact"/>
              <w:rPr>
                <w:rFonts w:ascii="仿宋" w:eastAsia="仿宋" w:hAnsi="仿宋"/>
                <w:sz w:val="24"/>
                <w:szCs w:val="22"/>
              </w:rPr>
            </w:pPr>
            <w:r>
              <w:rPr>
                <w:rFonts w:ascii="仿宋" w:eastAsia="仿宋" w:hAnsi="仿宋"/>
                <w:sz w:val="24"/>
                <w:szCs w:val="22"/>
              </w:rPr>
              <w:sym w:font="Wingdings 2" w:char="00A3"/>
            </w:r>
            <w:r>
              <w:rPr>
                <w:rFonts w:ascii="仿宋" w:eastAsia="仿宋" w:hAnsi="仿宋" w:hint="eastAsia"/>
                <w:sz w:val="24"/>
                <w:szCs w:val="22"/>
              </w:rPr>
              <w:t>中试</w:t>
            </w:r>
          </w:p>
          <w:p w:rsidR="001334D6" w:rsidRDefault="00F801BC">
            <w:pPr>
              <w:spacing w:line="360" w:lineRule="exact"/>
              <w:rPr>
                <w:rFonts w:ascii="仿宋" w:eastAsia="仿宋" w:hAnsi="仿宋"/>
                <w:sz w:val="24"/>
                <w:szCs w:val="22"/>
              </w:rPr>
            </w:pPr>
            <w:r>
              <w:rPr>
                <w:rFonts w:ascii="仿宋" w:eastAsia="仿宋" w:hAnsi="仿宋"/>
                <w:sz w:val="24"/>
                <w:szCs w:val="22"/>
              </w:rPr>
              <w:sym w:font="Wingdings 2" w:char="00A3"/>
            </w:r>
            <w:r>
              <w:rPr>
                <w:rFonts w:ascii="仿宋" w:eastAsia="仿宋" w:hAnsi="仿宋" w:hint="eastAsia"/>
                <w:sz w:val="24"/>
                <w:szCs w:val="22"/>
              </w:rPr>
              <w:t>小批生产</w:t>
            </w:r>
          </w:p>
          <w:p w:rsidR="001334D6" w:rsidRDefault="00F801BC">
            <w:pPr>
              <w:spacing w:line="360" w:lineRule="exact"/>
              <w:rPr>
                <w:rFonts w:ascii="仿宋_GB2312" w:eastAsia="仿宋_GB2312" w:hAnsi="华文中宋"/>
                <w:sz w:val="32"/>
                <w:szCs w:val="32"/>
              </w:rPr>
            </w:pPr>
            <w:r>
              <w:rPr>
                <w:rFonts w:ascii="仿宋" w:eastAsia="仿宋" w:hAnsi="仿宋"/>
                <w:sz w:val="24"/>
                <w:szCs w:val="32"/>
              </w:rPr>
              <w:sym w:font="Wingdings 2" w:char="00A3"/>
            </w:r>
            <w:r>
              <w:rPr>
                <w:rFonts w:ascii="仿宋" w:eastAsia="仿宋" w:hAnsi="仿宋" w:hint="eastAsia"/>
                <w:sz w:val="24"/>
                <w:szCs w:val="32"/>
              </w:rPr>
              <w:t>量</w:t>
            </w:r>
            <w:proofErr w:type="gramStart"/>
            <w:r>
              <w:rPr>
                <w:rFonts w:ascii="仿宋" w:eastAsia="仿宋" w:hAnsi="仿宋" w:hint="eastAsia"/>
                <w:sz w:val="24"/>
                <w:szCs w:val="32"/>
              </w:rPr>
              <w:t>产推广</w:t>
            </w:r>
            <w:proofErr w:type="gramEnd"/>
          </w:p>
        </w:tc>
        <w:tc>
          <w:tcPr>
            <w:tcW w:w="1725" w:type="dxa"/>
            <w:gridSpan w:val="2"/>
            <w:vAlign w:val="center"/>
          </w:tcPr>
          <w:p w:rsidR="001334D6" w:rsidRDefault="00F801BC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2"/>
              </w:rPr>
            </w:pPr>
            <w:r>
              <w:rPr>
                <w:rFonts w:ascii="仿宋" w:eastAsia="仿宋" w:hAnsi="仿宋" w:hint="eastAsia"/>
                <w:sz w:val="24"/>
                <w:szCs w:val="22"/>
              </w:rPr>
              <w:t>成果（展品）已应用场景及潜在应用场景</w:t>
            </w:r>
          </w:p>
        </w:tc>
        <w:tc>
          <w:tcPr>
            <w:tcW w:w="2535" w:type="dxa"/>
            <w:vAlign w:val="center"/>
          </w:tcPr>
          <w:p w:rsidR="001334D6" w:rsidRDefault="00F801BC">
            <w:pPr>
              <w:spacing w:line="400" w:lineRule="exact"/>
              <w:rPr>
                <w:rFonts w:ascii="仿宋" w:eastAsia="仿宋" w:hAnsi="仿宋"/>
                <w:sz w:val="24"/>
                <w:szCs w:val="22"/>
              </w:rPr>
            </w:pPr>
            <w:r>
              <w:rPr>
                <w:rFonts w:ascii="仿宋" w:eastAsia="仿宋" w:hAnsi="仿宋" w:hint="eastAsia"/>
                <w:sz w:val="24"/>
                <w:szCs w:val="22"/>
              </w:rPr>
              <w:t>已应用场景：</w:t>
            </w:r>
          </w:p>
          <w:p w:rsidR="001334D6" w:rsidRDefault="001334D6">
            <w:pPr>
              <w:spacing w:line="400" w:lineRule="exact"/>
              <w:rPr>
                <w:rFonts w:ascii="仿宋" w:eastAsia="仿宋" w:hAnsi="仿宋"/>
                <w:sz w:val="24"/>
                <w:szCs w:val="22"/>
              </w:rPr>
            </w:pPr>
          </w:p>
          <w:p w:rsidR="001334D6" w:rsidRDefault="00F801BC">
            <w:pPr>
              <w:spacing w:line="400" w:lineRule="exact"/>
              <w:rPr>
                <w:rFonts w:ascii="仿宋" w:eastAsia="仿宋" w:hAnsi="仿宋"/>
                <w:sz w:val="24"/>
                <w:szCs w:val="22"/>
              </w:rPr>
            </w:pPr>
            <w:r>
              <w:rPr>
                <w:rFonts w:ascii="仿宋" w:eastAsia="仿宋" w:hAnsi="仿宋" w:hint="eastAsia"/>
                <w:sz w:val="24"/>
                <w:szCs w:val="22"/>
              </w:rPr>
              <w:t>潜在应用场景：</w:t>
            </w:r>
          </w:p>
          <w:p w:rsidR="001334D6" w:rsidRDefault="00F801BC">
            <w:pPr>
              <w:spacing w:line="400" w:lineRule="exact"/>
              <w:rPr>
                <w:rFonts w:ascii="仿宋_GB2312" w:eastAsia="仿宋_GB2312" w:hAnsi="华文中宋"/>
                <w:sz w:val="24"/>
              </w:rPr>
            </w:pPr>
            <w:r>
              <w:rPr>
                <w:rFonts w:ascii="仿宋_GB2312" w:eastAsia="仿宋_GB2312" w:hAnsi="华文中宋" w:hint="eastAsia"/>
                <w:sz w:val="24"/>
              </w:rPr>
              <w:t>（</w:t>
            </w:r>
            <w:r>
              <w:rPr>
                <w:rFonts w:ascii="仿宋_GB2312" w:eastAsia="仿宋_GB2312" w:hAnsi="华文中宋" w:hint="eastAsia"/>
                <w:sz w:val="24"/>
              </w:rPr>
              <w:t>1</w:t>
            </w:r>
            <w:r>
              <w:rPr>
                <w:rFonts w:ascii="仿宋_GB2312" w:eastAsia="仿宋_GB2312" w:hAnsi="华文中宋" w:hint="eastAsia"/>
                <w:sz w:val="24"/>
              </w:rPr>
              <w:t>）</w:t>
            </w:r>
          </w:p>
          <w:p w:rsidR="001334D6" w:rsidRDefault="00F801BC">
            <w:pPr>
              <w:spacing w:line="400" w:lineRule="exact"/>
              <w:rPr>
                <w:rFonts w:ascii="仿宋_GB2312" w:eastAsia="仿宋_GB2312" w:hAnsi="华文中宋"/>
                <w:sz w:val="24"/>
              </w:rPr>
            </w:pPr>
            <w:r>
              <w:rPr>
                <w:rFonts w:ascii="仿宋_GB2312" w:eastAsia="仿宋_GB2312" w:hAnsi="华文中宋" w:hint="eastAsia"/>
                <w:sz w:val="24"/>
              </w:rPr>
              <w:t>（</w:t>
            </w:r>
            <w:r>
              <w:rPr>
                <w:rFonts w:ascii="仿宋_GB2312" w:eastAsia="仿宋_GB2312" w:hAnsi="华文中宋" w:hint="eastAsia"/>
                <w:sz w:val="24"/>
              </w:rPr>
              <w:t>2</w:t>
            </w:r>
            <w:r>
              <w:rPr>
                <w:rFonts w:ascii="仿宋_GB2312" w:eastAsia="仿宋_GB2312" w:hAnsi="华文中宋" w:hint="eastAsia"/>
                <w:sz w:val="24"/>
              </w:rPr>
              <w:t>）</w:t>
            </w:r>
          </w:p>
        </w:tc>
      </w:tr>
      <w:tr w:rsidR="001334D6">
        <w:trPr>
          <w:trHeight w:val="1786"/>
        </w:trPr>
        <w:tc>
          <w:tcPr>
            <w:tcW w:w="1783" w:type="dxa"/>
            <w:vAlign w:val="center"/>
          </w:tcPr>
          <w:p w:rsidR="001334D6" w:rsidRDefault="00F801BC">
            <w:pPr>
              <w:spacing w:line="440" w:lineRule="exact"/>
              <w:jc w:val="center"/>
              <w:rPr>
                <w:rFonts w:ascii="仿宋" w:eastAsia="仿宋" w:hAnsi="仿宋"/>
                <w:sz w:val="24"/>
                <w:szCs w:val="22"/>
              </w:rPr>
            </w:pPr>
            <w:r>
              <w:rPr>
                <w:rFonts w:ascii="仿宋" w:eastAsia="仿宋" w:hAnsi="仿宋" w:hint="eastAsia"/>
                <w:sz w:val="24"/>
                <w:szCs w:val="22"/>
              </w:rPr>
              <w:t>参展诉求</w:t>
            </w:r>
          </w:p>
          <w:p w:rsidR="001334D6" w:rsidRDefault="00F801BC">
            <w:pPr>
              <w:spacing w:after="140" w:line="276" w:lineRule="auto"/>
              <w:jc w:val="center"/>
              <w:rPr>
                <w:rFonts w:ascii="仿宋_GB2312" w:eastAsia="仿宋" w:hAnsi="华文中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24"/>
                <w:szCs w:val="32"/>
              </w:rPr>
              <w:t>（可多选）</w:t>
            </w:r>
          </w:p>
        </w:tc>
        <w:tc>
          <w:tcPr>
            <w:tcW w:w="7429" w:type="dxa"/>
            <w:gridSpan w:val="5"/>
            <w:vAlign w:val="center"/>
          </w:tcPr>
          <w:p w:rsidR="001334D6" w:rsidRDefault="00F801BC">
            <w:pPr>
              <w:spacing w:line="400" w:lineRule="exact"/>
              <w:rPr>
                <w:rFonts w:ascii="仿宋" w:eastAsia="仿宋" w:hAnsi="仿宋"/>
                <w:sz w:val="24"/>
                <w:szCs w:val="22"/>
              </w:rPr>
            </w:pPr>
            <w:r>
              <w:rPr>
                <w:rFonts w:ascii="仿宋" w:eastAsia="仿宋" w:hAnsi="仿宋"/>
                <w:sz w:val="24"/>
                <w:szCs w:val="22"/>
              </w:rPr>
              <w:sym w:font="Wingdings 2" w:char="00A3"/>
            </w:r>
            <w:r>
              <w:rPr>
                <w:rFonts w:ascii="仿宋" w:eastAsia="仿宋" w:hAnsi="仿宋" w:hint="eastAsia"/>
                <w:sz w:val="24"/>
                <w:szCs w:val="22"/>
              </w:rPr>
              <w:t>合作方式：</w:t>
            </w:r>
            <w:r>
              <w:rPr>
                <w:rFonts w:ascii="仿宋" w:eastAsia="仿宋" w:hAnsi="仿宋"/>
                <w:sz w:val="24"/>
                <w:szCs w:val="22"/>
              </w:rPr>
              <w:sym w:font="Wingdings 2" w:char="00A3"/>
            </w:r>
            <w:r>
              <w:rPr>
                <w:rFonts w:ascii="仿宋" w:eastAsia="仿宋" w:hAnsi="仿宋" w:hint="eastAsia"/>
                <w:sz w:val="24"/>
                <w:szCs w:val="22"/>
              </w:rPr>
              <w:t>技术转让</w:t>
            </w:r>
            <w:r>
              <w:rPr>
                <w:rFonts w:ascii="仿宋" w:eastAsia="仿宋" w:hAnsi="仿宋" w:hint="eastAsia"/>
                <w:sz w:val="24"/>
                <w:szCs w:val="22"/>
              </w:rPr>
              <w:t xml:space="preserve">    </w:t>
            </w:r>
            <w:r>
              <w:rPr>
                <w:rFonts w:ascii="仿宋" w:eastAsia="仿宋" w:hAnsi="仿宋"/>
                <w:sz w:val="24"/>
                <w:szCs w:val="22"/>
              </w:rPr>
              <w:sym w:font="Wingdings 2" w:char="00A3"/>
            </w:r>
            <w:r>
              <w:rPr>
                <w:rFonts w:ascii="仿宋" w:eastAsia="仿宋" w:hAnsi="仿宋" w:hint="eastAsia"/>
                <w:sz w:val="24"/>
                <w:szCs w:val="22"/>
              </w:rPr>
              <w:t>技术许可</w:t>
            </w:r>
            <w:r>
              <w:rPr>
                <w:rFonts w:ascii="仿宋" w:eastAsia="仿宋" w:hAnsi="仿宋" w:hint="eastAsia"/>
                <w:sz w:val="24"/>
                <w:szCs w:val="22"/>
              </w:rPr>
              <w:t xml:space="preserve">    </w:t>
            </w:r>
            <w:r>
              <w:rPr>
                <w:rFonts w:ascii="仿宋" w:eastAsia="仿宋" w:hAnsi="仿宋"/>
                <w:sz w:val="24"/>
                <w:szCs w:val="22"/>
              </w:rPr>
              <w:sym w:font="Wingdings 2" w:char="00A3"/>
            </w:r>
            <w:r>
              <w:rPr>
                <w:rFonts w:ascii="仿宋" w:eastAsia="仿宋" w:hAnsi="仿宋" w:hint="eastAsia"/>
                <w:sz w:val="24"/>
                <w:szCs w:val="22"/>
              </w:rPr>
              <w:t>合作开发</w:t>
            </w:r>
          </w:p>
          <w:p w:rsidR="001334D6" w:rsidRDefault="00F801BC">
            <w:pPr>
              <w:spacing w:line="400" w:lineRule="exact"/>
              <w:rPr>
                <w:rFonts w:ascii="仿宋" w:eastAsia="仿宋" w:hAnsi="仿宋"/>
                <w:sz w:val="24"/>
                <w:szCs w:val="32"/>
              </w:rPr>
            </w:pPr>
            <w:r>
              <w:rPr>
                <w:rFonts w:ascii="仿宋" w:eastAsia="仿宋" w:hAnsi="仿宋"/>
                <w:sz w:val="24"/>
                <w:szCs w:val="32"/>
              </w:rPr>
              <w:sym w:font="Wingdings 2" w:char="00A3"/>
            </w:r>
            <w:r>
              <w:rPr>
                <w:rFonts w:ascii="仿宋" w:eastAsia="仿宋" w:hAnsi="仿宋" w:hint="eastAsia"/>
                <w:sz w:val="24"/>
                <w:szCs w:val="32"/>
              </w:rPr>
              <w:t>服务诉求：</w:t>
            </w:r>
            <w:r>
              <w:rPr>
                <w:rFonts w:ascii="仿宋" w:eastAsia="仿宋" w:hAnsi="仿宋"/>
                <w:sz w:val="24"/>
                <w:szCs w:val="32"/>
              </w:rPr>
              <w:sym w:font="Wingdings 2" w:char="00A3"/>
            </w:r>
            <w:r>
              <w:rPr>
                <w:rFonts w:ascii="仿宋" w:eastAsia="仿宋" w:hAnsi="仿宋" w:hint="eastAsia"/>
                <w:sz w:val="24"/>
                <w:szCs w:val="32"/>
              </w:rPr>
              <w:t>验证与中试</w:t>
            </w:r>
            <w:r>
              <w:rPr>
                <w:rFonts w:ascii="仿宋" w:eastAsia="仿宋" w:hAnsi="仿宋" w:hint="eastAsia"/>
                <w:sz w:val="24"/>
                <w:szCs w:val="32"/>
              </w:rPr>
              <w:t xml:space="preserve">    </w:t>
            </w:r>
            <w:r>
              <w:rPr>
                <w:rFonts w:ascii="仿宋" w:eastAsia="仿宋" w:hAnsi="仿宋"/>
                <w:sz w:val="24"/>
                <w:szCs w:val="32"/>
              </w:rPr>
              <w:sym w:font="Wingdings 2" w:char="00A3"/>
            </w:r>
            <w:r>
              <w:rPr>
                <w:rFonts w:ascii="仿宋" w:eastAsia="仿宋" w:hAnsi="仿宋" w:hint="eastAsia"/>
                <w:sz w:val="24"/>
                <w:szCs w:val="32"/>
              </w:rPr>
              <w:t>应用场景对接</w:t>
            </w:r>
            <w:r>
              <w:rPr>
                <w:rFonts w:ascii="仿宋" w:eastAsia="仿宋" w:hAnsi="仿宋" w:hint="eastAsia"/>
                <w:sz w:val="24"/>
                <w:szCs w:val="32"/>
              </w:rPr>
              <w:t xml:space="preserve">    </w:t>
            </w:r>
            <w:r>
              <w:rPr>
                <w:rFonts w:ascii="仿宋" w:eastAsia="仿宋" w:hAnsi="仿宋"/>
                <w:sz w:val="24"/>
                <w:szCs w:val="32"/>
              </w:rPr>
              <w:sym w:font="Wingdings 2" w:char="00A3"/>
            </w:r>
            <w:r>
              <w:rPr>
                <w:rFonts w:ascii="仿宋" w:eastAsia="仿宋" w:hAnsi="仿宋" w:hint="eastAsia"/>
                <w:sz w:val="24"/>
                <w:szCs w:val="32"/>
              </w:rPr>
              <w:t>落地产业化</w:t>
            </w:r>
          </w:p>
          <w:p w:rsidR="001334D6" w:rsidRDefault="00F801BC">
            <w:pPr>
              <w:spacing w:line="400" w:lineRule="exact"/>
              <w:outlineLvl w:val="0"/>
              <w:rPr>
                <w:rFonts w:ascii="仿宋" w:eastAsia="仿宋" w:hAnsi="仿宋"/>
                <w:sz w:val="24"/>
                <w:szCs w:val="32"/>
              </w:rPr>
            </w:pPr>
            <w:r>
              <w:rPr>
                <w:rFonts w:ascii="仿宋" w:eastAsia="仿宋" w:hAnsi="仿宋"/>
                <w:sz w:val="24"/>
                <w:szCs w:val="32"/>
              </w:rPr>
              <w:sym w:font="Wingdings 2" w:char="00A3"/>
            </w:r>
            <w:r>
              <w:rPr>
                <w:rFonts w:ascii="仿宋" w:eastAsia="仿宋" w:hAnsi="仿宋" w:hint="eastAsia"/>
                <w:sz w:val="24"/>
                <w:szCs w:val="32"/>
              </w:rPr>
              <w:t>对接倾向</w:t>
            </w:r>
            <w:r>
              <w:rPr>
                <w:rFonts w:ascii="仿宋" w:eastAsia="仿宋" w:hAnsi="仿宋"/>
                <w:sz w:val="24"/>
                <w:szCs w:val="32"/>
              </w:rPr>
              <w:t>(</w:t>
            </w:r>
            <w:r>
              <w:rPr>
                <w:rFonts w:ascii="仿宋" w:eastAsia="仿宋" w:hAnsi="仿宋" w:hint="eastAsia"/>
                <w:sz w:val="24"/>
                <w:szCs w:val="32"/>
              </w:rPr>
              <w:t>单选</w:t>
            </w:r>
            <w:r>
              <w:rPr>
                <w:rFonts w:ascii="仿宋" w:eastAsia="仿宋" w:hAnsi="仿宋"/>
                <w:sz w:val="24"/>
                <w:szCs w:val="32"/>
              </w:rPr>
              <w:t>)</w:t>
            </w:r>
            <w:r>
              <w:rPr>
                <w:rFonts w:ascii="仿宋" w:eastAsia="仿宋" w:hAnsi="仿宋" w:hint="eastAsia"/>
                <w:sz w:val="24"/>
                <w:szCs w:val="32"/>
              </w:rPr>
              <w:t>：</w:t>
            </w:r>
            <w:r>
              <w:rPr>
                <w:rFonts w:ascii="仿宋" w:eastAsia="仿宋" w:hAnsi="仿宋"/>
                <w:sz w:val="24"/>
                <w:szCs w:val="32"/>
              </w:rPr>
              <w:sym w:font="Wingdings 2" w:char="00A3"/>
            </w:r>
            <w:r>
              <w:rPr>
                <w:rFonts w:ascii="仿宋" w:eastAsia="仿宋" w:hAnsi="仿宋" w:hint="eastAsia"/>
                <w:sz w:val="24"/>
                <w:szCs w:val="32"/>
              </w:rPr>
              <w:t>企业</w:t>
            </w:r>
            <w:r>
              <w:rPr>
                <w:rFonts w:ascii="仿宋" w:eastAsia="仿宋" w:hAnsi="仿宋" w:hint="eastAsia"/>
                <w:sz w:val="24"/>
                <w:szCs w:val="32"/>
              </w:rPr>
              <w:t xml:space="preserve">    </w:t>
            </w:r>
            <w:r>
              <w:rPr>
                <w:rFonts w:ascii="仿宋" w:eastAsia="仿宋" w:hAnsi="仿宋"/>
                <w:sz w:val="24"/>
                <w:szCs w:val="32"/>
              </w:rPr>
              <w:sym w:font="Wingdings 2" w:char="00A3"/>
            </w:r>
            <w:r>
              <w:rPr>
                <w:rFonts w:ascii="仿宋" w:eastAsia="仿宋" w:hAnsi="仿宋" w:hint="eastAsia"/>
                <w:sz w:val="24"/>
                <w:szCs w:val="32"/>
              </w:rPr>
              <w:t>高校</w:t>
            </w:r>
            <w:r>
              <w:rPr>
                <w:rFonts w:ascii="仿宋" w:eastAsia="仿宋" w:hAnsi="仿宋" w:hint="eastAsia"/>
                <w:sz w:val="24"/>
                <w:szCs w:val="32"/>
              </w:rPr>
              <w:t xml:space="preserve">  </w:t>
            </w:r>
            <w:r>
              <w:rPr>
                <w:rFonts w:ascii="仿宋" w:eastAsia="仿宋" w:hAnsi="仿宋"/>
                <w:sz w:val="24"/>
                <w:szCs w:val="32"/>
              </w:rPr>
              <w:sym w:font="Wingdings 2" w:char="00A3"/>
            </w:r>
            <w:r>
              <w:rPr>
                <w:rFonts w:ascii="仿宋" w:eastAsia="仿宋" w:hAnsi="仿宋" w:hint="eastAsia"/>
                <w:sz w:val="24"/>
                <w:szCs w:val="32"/>
              </w:rPr>
              <w:t>科研院所</w:t>
            </w:r>
            <w:r>
              <w:rPr>
                <w:rFonts w:ascii="仿宋" w:eastAsia="仿宋" w:hAnsi="仿宋" w:hint="eastAsia"/>
                <w:sz w:val="24"/>
                <w:szCs w:val="32"/>
              </w:rPr>
              <w:t xml:space="preserve">    </w:t>
            </w:r>
            <w:r>
              <w:rPr>
                <w:rFonts w:ascii="仿宋" w:eastAsia="仿宋" w:hAnsi="仿宋"/>
                <w:sz w:val="24"/>
                <w:szCs w:val="32"/>
              </w:rPr>
              <w:sym w:font="Wingdings 2" w:char="00A3"/>
            </w:r>
            <w:r>
              <w:rPr>
                <w:rFonts w:ascii="仿宋" w:eastAsia="仿宋" w:hAnsi="仿宋" w:hint="eastAsia"/>
                <w:sz w:val="24"/>
                <w:szCs w:val="32"/>
              </w:rPr>
              <w:t>政府部门</w:t>
            </w:r>
          </w:p>
          <w:p w:rsidR="001334D6" w:rsidRDefault="00F801BC">
            <w:pPr>
              <w:spacing w:line="400" w:lineRule="exact"/>
              <w:rPr>
                <w:rFonts w:ascii="仿宋" w:eastAsia="仿宋" w:hAnsi="仿宋"/>
                <w:sz w:val="24"/>
                <w:szCs w:val="22"/>
              </w:rPr>
            </w:pPr>
            <w:r>
              <w:rPr>
                <w:rFonts w:ascii="仿宋" w:eastAsia="仿宋" w:hAnsi="仿宋"/>
                <w:sz w:val="24"/>
                <w:szCs w:val="22"/>
              </w:rPr>
              <w:sym w:font="Wingdings 2" w:char="00A3"/>
            </w:r>
            <w:r>
              <w:rPr>
                <w:rFonts w:ascii="仿宋" w:eastAsia="仿宋" w:hAnsi="仿宋" w:hint="eastAsia"/>
                <w:sz w:val="24"/>
                <w:szCs w:val="22"/>
              </w:rPr>
              <w:t>金融诉求：</w:t>
            </w:r>
            <w:r>
              <w:rPr>
                <w:rFonts w:ascii="仿宋" w:eastAsia="仿宋" w:hAnsi="仿宋"/>
                <w:sz w:val="24"/>
                <w:szCs w:val="22"/>
              </w:rPr>
              <w:sym w:font="Wingdings 2" w:char="00A3"/>
            </w:r>
            <w:r>
              <w:rPr>
                <w:rFonts w:ascii="仿宋" w:eastAsia="仿宋" w:hAnsi="仿宋"/>
                <w:sz w:val="24"/>
                <w:szCs w:val="22"/>
              </w:rPr>
              <w:t>VC</w:t>
            </w:r>
            <w:r>
              <w:rPr>
                <w:rFonts w:ascii="仿宋" w:eastAsia="仿宋" w:hAnsi="仿宋" w:hint="eastAsia"/>
                <w:sz w:val="24"/>
                <w:szCs w:val="22"/>
              </w:rPr>
              <w:t>投资</w:t>
            </w:r>
            <w:r>
              <w:rPr>
                <w:rFonts w:ascii="仿宋" w:eastAsia="仿宋" w:hAnsi="仿宋" w:hint="eastAsia"/>
                <w:sz w:val="24"/>
                <w:szCs w:val="22"/>
              </w:rPr>
              <w:t xml:space="preserve">  </w:t>
            </w:r>
            <w:r>
              <w:rPr>
                <w:rFonts w:ascii="仿宋" w:eastAsia="仿宋" w:hAnsi="仿宋"/>
                <w:sz w:val="24"/>
                <w:szCs w:val="22"/>
              </w:rPr>
              <w:sym w:font="Wingdings 2" w:char="00A3"/>
            </w:r>
            <w:r>
              <w:rPr>
                <w:rFonts w:ascii="仿宋" w:eastAsia="仿宋" w:hAnsi="仿宋"/>
                <w:sz w:val="24"/>
                <w:szCs w:val="22"/>
              </w:rPr>
              <w:t>PE</w:t>
            </w:r>
            <w:r>
              <w:rPr>
                <w:rFonts w:ascii="仿宋" w:eastAsia="仿宋" w:hAnsi="仿宋" w:hint="eastAsia"/>
                <w:sz w:val="24"/>
                <w:szCs w:val="22"/>
              </w:rPr>
              <w:t>投资</w:t>
            </w:r>
            <w:r>
              <w:rPr>
                <w:rFonts w:ascii="仿宋" w:eastAsia="仿宋" w:hAnsi="仿宋" w:hint="eastAsia"/>
                <w:sz w:val="24"/>
                <w:szCs w:val="22"/>
              </w:rPr>
              <w:t xml:space="preserve">  </w:t>
            </w:r>
            <w:r>
              <w:rPr>
                <w:rFonts w:ascii="仿宋" w:eastAsia="仿宋" w:hAnsi="仿宋"/>
                <w:sz w:val="24"/>
                <w:szCs w:val="22"/>
              </w:rPr>
              <w:sym w:font="Wingdings 2" w:char="00A3"/>
            </w:r>
            <w:r>
              <w:rPr>
                <w:rFonts w:ascii="仿宋" w:eastAsia="仿宋" w:hAnsi="仿宋" w:hint="eastAsia"/>
                <w:sz w:val="24"/>
                <w:szCs w:val="22"/>
              </w:rPr>
              <w:t>银行贷款</w:t>
            </w:r>
            <w:r>
              <w:rPr>
                <w:rFonts w:ascii="仿宋" w:eastAsia="仿宋" w:hAnsi="仿宋" w:hint="eastAsia"/>
                <w:sz w:val="24"/>
                <w:szCs w:val="22"/>
              </w:rPr>
              <w:t xml:space="preserve">  </w:t>
            </w:r>
            <w:r>
              <w:rPr>
                <w:rFonts w:ascii="仿宋" w:eastAsia="仿宋" w:hAnsi="仿宋"/>
                <w:sz w:val="24"/>
                <w:szCs w:val="22"/>
              </w:rPr>
              <w:sym w:font="Wingdings 2" w:char="00A3"/>
            </w:r>
            <w:r>
              <w:rPr>
                <w:rFonts w:ascii="仿宋" w:eastAsia="仿宋" w:hAnsi="仿宋" w:hint="eastAsia"/>
                <w:sz w:val="24"/>
                <w:szCs w:val="22"/>
              </w:rPr>
              <w:t>其他产业投资</w:t>
            </w:r>
          </w:p>
          <w:p w:rsidR="001334D6" w:rsidRDefault="00F801BC">
            <w:pPr>
              <w:spacing w:line="400" w:lineRule="exact"/>
              <w:rPr>
                <w:rFonts w:ascii="仿宋" w:eastAsia="仿宋" w:hAnsi="仿宋"/>
                <w:sz w:val="24"/>
                <w:szCs w:val="22"/>
              </w:rPr>
            </w:pPr>
            <w:r>
              <w:rPr>
                <w:rFonts w:ascii="仿宋" w:eastAsia="仿宋" w:hAnsi="仿宋"/>
                <w:sz w:val="24"/>
                <w:szCs w:val="22"/>
              </w:rPr>
              <w:sym w:font="Wingdings 2" w:char="00A3"/>
            </w:r>
            <w:r>
              <w:rPr>
                <w:rFonts w:ascii="仿宋" w:eastAsia="仿宋" w:hAnsi="仿宋" w:hint="eastAsia"/>
                <w:sz w:val="24"/>
                <w:szCs w:val="22"/>
              </w:rPr>
              <w:t>人才诉求：</w:t>
            </w:r>
            <w:r>
              <w:rPr>
                <w:rFonts w:ascii="仿宋" w:eastAsia="仿宋" w:hAnsi="仿宋" w:hint="eastAsia"/>
                <w:sz w:val="24"/>
                <w:szCs w:val="22"/>
                <w:u w:val="single"/>
              </w:rPr>
              <w:t xml:space="preserve">        </w:t>
            </w:r>
          </w:p>
        </w:tc>
      </w:tr>
      <w:tr w:rsidR="001334D6">
        <w:trPr>
          <w:trHeight w:val="830"/>
        </w:trPr>
        <w:tc>
          <w:tcPr>
            <w:tcW w:w="1783" w:type="dxa"/>
            <w:vAlign w:val="center"/>
          </w:tcPr>
          <w:p w:rsidR="001334D6" w:rsidRDefault="00F801BC">
            <w:pPr>
              <w:spacing w:line="440" w:lineRule="exact"/>
              <w:jc w:val="center"/>
              <w:rPr>
                <w:rFonts w:ascii="仿宋" w:eastAsia="仿宋" w:hAnsi="仿宋"/>
                <w:sz w:val="24"/>
                <w:szCs w:val="22"/>
              </w:rPr>
            </w:pPr>
            <w:r>
              <w:rPr>
                <w:rFonts w:ascii="仿宋" w:eastAsia="仿宋" w:hAnsi="仿宋" w:hint="eastAsia"/>
                <w:sz w:val="24"/>
                <w:szCs w:val="22"/>
              </w:rPr>
              <w:t>参展诉求详细介绍</w:t>
            </w:r>
          </w:p>
        </w:tc>
        <w:tc>
          <w:tcPr>
            <w:tcW w:w="7429" w:type="dxa"/>
            <w:gridSpan w:val="5"/>
            <w:vAlign w:val="center"/>
          </w:tcPr>
          <w:p w:rsidR="001334D6" w:rsidRDefault="00F801BC">
            <w:pPr>
              <w:spacing w:line="480" w:lineRule="exact"/>
              <w:rPr>
                <w:rFonts w:ascii="仿宋" w:eastAsia="仿宋" w:hAnsi="仿宋"/>
                <w:sz w:val="24"/>
                <w:szCs w:val="22"/>
              </w:rPr>
            </w:pPr>
            <w:r>
              <w:rPr>
                <w:rFonts w:ascii="仿宋" w:eastAsia="仿宋" w:hAnsi="仿宋" w:hint="eastAsia"/>
                <w:sz w:val="24"/>
                <w:szCs w:val="22"/>
              </w:rPr>
              <w:t xml:space="preserve">  </w:t>
            </w:r>
            <w:r>
              <w:rPr>
                <w:rFonts w:ascii="楷体" w:eastAsia="楷体" w:hAnsi="楷体" w:cs="楷体" w:hint="eastAsia"/>
                <w:i/>
                <w:iCs/>
                <w:sz w:val="24"/>
                <w:szCs w:val="22"/>
              </w:rPr>
              <w:t>用于需求展板内容展示，便于对接</w:t>
            </w:r>
          </w:p>
        </w:tc>
      </w:tr>
      <w:tr w:rsidR="001334D6">
        <w:trPr>
          <w:trHeight w:val="399"/>
        </w:trPr>
        <w:tc>
          <w:tcPr>
            <w:tcW w:w="1783" w:type="dxa"/>
            <w:vMerge w:val="restart"/>
            <w:vAlign w:val="center"/>
          </w:tcPr>
          <w:p w:rsidR="001334D6" w:rsidRDefault="00F801BC">
            <w:pPr>
              <w:spacing w:line="440" w:lineRule="exact"/>
              <w:jc w:val="center"/>
              <w:rPr>
                <w:rFonts w:ascii="仿宋" w:eastAsia="仿宋" w:hAnsi="仿宋"/>
                <w:sz w:val="24"/>
                <w:szCs w:val="22"/>
              </w:rPr>
            </w:pPr>
            <w:r>
              <w:rPr>
                <w:rFonts w:ascii="仿宋" w:eastAsia="仿宋" w:hAnsi="仿宋"/>
                <w:sz w:val="24"/>
                <w:szCs w:val="22"/>
              </w:rPr>
              <w:t>展示成果</w:t>
            </w:r>
          </w:p>
          <w:p w:rsidR="001334D6" w:rsidRDefault="00F801BC">
            <w:pPr>
              <w:spacing w:line="440" w:lineRule="exact"/>
              <w:jc w:val="center"/>
              <w:rPr>
                <w:rFonts w:ascii="仿宋" w:eastAsia="仿宋" w:hAnsi="仿宋"/>
                <w:sz w:val="24"/>
                <w:szCs w:val="22"/>
              </w:rPr>
            </w:pPr>
            <w:r>
              <w:rPr>
                <w:rFonts w:ascii="仿宋" w:eastAsia="仿宋" w:hAnsi="仿宋"/>
                <w:sz w:val="24"/>
                <w:szCs w:val="22"/>
              </w:rPr>
              <w:t>请填写</w:t>
            </w:r>
          </w:p>
        </w:tc>
        <w:tc>
          <w:tcPr>
            <w:tcW w:w="1919" w:type="dxa"/>
            <w:vMerge w:val="restart"/>
            <w:vAlign w:val="center"/>
          </w:tcPr>
          <w:p w:rsidR="001334D6" w:rsidRDefault="00F801BC">
            <w:pPr>
              <w:spacing w:line="440" w:lineRule="exact"/>
              <w:jc w:val="center"/>
              <w:rPr>
                <w:rFonts w:ascii="仿宋" w:eastAsia="仿宋" w:hAnsi="仿宋"/>
                <w:sz w:val="24"/>
                <w:szCs w:val="22"/>
              </w:rPr>
            </w:pPr>
            <w:r>
              <w:rPr>
                <w:rFonts w:ascii="仿宋" w:eastAsia="仿宋" w:hAnsi="仿宋"/>
                <w:sz w:val="24"/>
                <w:szCs w:val="22"/>
              </w:rPr>
              <w:t>展示方式</w:t>
            </w:r>
          </w:p>
          <w:p w:rsidR="001334D6" w:rsidRDefault="00F801BC">
            <w:pPr>
              <w:spacing w:after="140" w:line="276" w:lineRule="auto"/>
              <w:jc w:val="center"/>
              <w:rPr>
                <w:rFonts w:ascii="仿宋_GB2312" w:eastAsia="仿宋" w:hAnsi="华文中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24"/>
                <w:szCs w:val="32"/>
              </w:rPr>
              <w:t>（单选）</w:t>
            </w:r>
          </w:p>
        </w:tc>
        <w:tc>
          <w:tcPr>
            <w:tcW w:w="5510" w:type="dxa"/>
            <w:gridSpan w:val="4"/>
            <w:vAlign w:val="center"/>
          </w:tcPr>
          <w:p w:rsidR="001334D6" w:rsidRDefault="00F801BC">
            <w:pPr>
              <w:spacing w:line="440" w:lineRule="exact"/>
              <w:jc w:val="center"/>
              <w:rPr>
                <w:rFonts w:ascii="仿宋" w:eastAsia="仿宋" w:hAnsi="仿宋"/>
                <w:sz w:val="24"/>
                <w:szCs w:val="22"/>
              </w:rPr>
            </w:pPr>
            <w:r>
              <w:rPr>
                <w:rFonts w:ascii="仿宋" w:eastAsia="仿宋" w:hAnsi="仿宋"/>
                <w:sz w:val="24"/>
                <w:szCs w:val="22"/>
              </w:rPr>
              <w:sym w:font="Wingdings 2" w:char="F0A3"/>
            </w:r>
            <w:r>
              <w:rPr>
                <w:rFonts w:ascii="仿宋" w:eastAsia="仿宋" w:hAnsi="仿宋"/>
                <w:sz w:val="24"/>
                <w:szCs w:val="22"/>
              </w:rPr>
              <w:t>实物</w:t>
            </w:r>
            <w:r>
              <w:rPr>
                <w:rFonts w:ascii="仿宋" w:eastAsia="仿宋" w:hAnsi="仿宋"/>
                <w:sz w:val="24"/>
                <w:szCs w:val="22"/>
              </w:rPr>
              <w:t xml:space="preserve">   </w:t>
            </w:r>
            <w:r>
              <w:rPr>
                <w:rFonts w:ascii="仿宋" w:eastAsia="仿宋" w:hAnsi="仿宋"/>
                <w:sz w:val="24"/>
                <w:szCs w:val="22"/>
              </w:rPr>
              <w:sym w:font="Wingdings 2" w:char="F0A3"/>
            </w:r>
            <w:r>
              <w:rPr>
                <w:rFonts w:ascii="仿宋" w:eastAsia="仿宋" w:hAnsi="仿宋"/>
                <w:sz w:val="24"/>
                <w:szCs w:val="22"/>
              </w:rPr>
              <w:t>模型</w:t>
            </w:r>
            <w:r>
              <w:rPr>
                <w:rFonts w:ascii="仿宋" w:eastAsia="仿宋" w:hAnsi="仿宋"/>
                <w:sz w:val="24"/>
                <w:szCs w:val="22"/>
              </w:rPr>
              <w:t xml:space="preserve">   </w:t>
            </w:r>
            <w:r>
              <w:rPr>
                <w:rFonts w:ascii="仿宋" w:eastAsia="仿宋" w:hAnsi="仿宋"/>
                <w:sz w:val="24"/>
                <w:szCs w:val="22"/>
              </w:rPr>
              <w:sym w:font="Wingdings 2" w:char="F0A3"/>
            </w:r>
            <w:r>
              <w:rPr>
                <w:rFonts w:ascii="仿宋" w:eastAsia="仿宋" w:hAnsi="仿宋"/>
                <w:sz w:val="24"/>
                <w:szCs w:val="22"/>
              </w:rPr>
              <w:t>展板</w:t>
            </w:r>
            <w:r>
              <w:rPr>
                <w:rFonts w:ascii="仿宋" w:eastAsia="仿宋" w:hAnsi="仿宋"/>
                <w:sz w:val="24"/>
                <w:szCs w:val="22"/>
              </w:rPr>
              <w:t xml:space="preserve">   </w:t>
            </w:r>
            <w:r>
              <w:rPr>
                <w:rFonts w:ascii="仿宋" w:eastAsia="仿宋" w:hAnsi="仿宋"/>
                <w:sz w:val="24"/>
                <w:szCs w:val="22"/>
              </w:rPr>
              <w:sym w:font="Wingdings 2" w:char="F0A3"/>
            </w:r>
            <w:r>
              <w:rPr>
                <w:rFonts w:ascii="仿宋" w:eastAsia="仿宋" w:hAnsi="仿宋"/>
                <w:sz w:val="24"/>
                <w:szCs w:val="22"/>
              </w:rPr>
              <w:t>视频</w:t>
            </w:r>
          </w:p>
        </w:tc>
      </w:tr>
      <w:tr w:rsidR="001334D6">
        <w:trPr>
          <w:trHeight w:val="484"/>
        </w:trPr>
        <w:tc>
          <w:tcPr>
            <w:tcW w:w="1783" w:type="dxa"/>
            <w:vMerge/>
            <w:vAlign w:val="center"/>
          </w:tcPr>
          <w:p w:rsidR="001334D6" w:rsidRDefault="001334D6">
            <w:pPr>
              <w:spacing w:line="440" w:lineRule="exact"/>
              <w:rPr>
                <w:rFonts w:ascii="仿宋" w:eastAsia="仿宋" w:hAnsi="仿宋"/>
                <w:sz w:val="24"/>
                <w:szCs w:val="22"/>
              </w:rPr>
            </w:pPr>
          </w:p>
        </w:tc>
        <w:tc>
          <w:tcPr>
            <w:tcW w:w="1919" w:type="dxa"/>
            <w:vMerge/>
            <w:vAlign w:val="center"/>
          </w:tcPr>
          <w:p w:rsidR="001334D6" w:rsidRDefault="001334D6">
            <w:pPr>
              <w:spacing w:line="440" w:lineRule="exact"/>
              <w:jc w:val="center"/>
              <w:rPr>
                <w:rFonts w:ascii="仿宋" w:eastAsia="仿宋" w:hAnsi="仿宋"/>
                <w:sz w:val="24"/>
                <w:szCs w:val="22"/>
              </w:rPr>
            </w:pPr>
          </w:p>
        </w:tc>
        <w:tc>
          <w:tcPr>
            <w:tcW w:w="2286" w:type="dxa"/>
            <w:gridSpan w:val="2"/>
            <w:vAlign w:val="center"/>
          </w:tcPr>
          <w:p w:rsidR="001334D6" w:rsidRDefault="00F801BC">
            <w:pPr>
              <w:spacing w:line="440" w:lineRule="exact"/>
              <w:jc w:val="center"/>
              <w:rPr>
                <w:rFonts w:ascii="仿宋" w:eastAsia="仿宋" w:hAnsi="仿宋"/>
                <w:sz w:val="24"/>
                <w:szCs w:val="22"/>
              </w:rPr>
            </w:pPr>
            <w:r>
              <w:rPr>
                <w:rFonts w:ascii="仿宋" w:eastAsia="仿宋" w:hAnsi="仿宋" w:hint="eastAsia"/>
                <w:sz w:val="24"/>
                <w:szCs w:val="22"/>
              </w:rPr>
              <w:t>（实物</w:t>
            </w:r>
            <w:r>
              <w:rPr>
                <w:rFonts w:ascii="仿宋" w:eastAsia="仿宋" w:hAnsi="仿宋" w:hint="eastAsia"/>
                <w:sz w:val="24"/>
                <w:szCs w:val="22"/>
              </w:rPr>
              <w:t>/</w:t>
            </w:r>
            <w:r>
              <w:rPr>
                <w:rFonts w:ascii="仿宋" w:eastAsia="仿宋" w:hAnsi="仿宋" w:hint="eastAsia"/>
                <w:sz w:val="24"/>
                <w:szCs w:val="22"/>
              </w:rPr>
              <w:t>模型）</w:t>
            </w:r>
            <w:r>
              <w:rPr>
                <w:rFonts w:ascii="仿宋" w:eastAsia="仿宋" w:hAnsi="仿宋"/>
                <w:sz w:val="24"/>
                <w:szCs w:val="22"/>
              </w:rPr>
              <w:t>尺寸</w:t>
            </w:r>
          </w:p>
        </w:tc>
        <w:tc>
          <w:tcPr>
            <w:tcW w:w="3224" w:type="dxa"/>
            <w:gridSpan w:val="2"/>
            <w:vAlign w:val="center"/>
          </w:tcPr>
          <w:p w:rsidR="001334D6" w:rsidRDefault="00F801BC">
            <w:pPr>
              <w:spacing w:line="440" w:lineRule="exact"/>
              <w:jc w:val="right"/>
              <w:rPr>
                <w:rFonts w:ascii="仿宋" w:eastAsia="仿宋" w:hAnsi="仿宋"/>
                <w:sz w:val="24"/>
                <w:szCs w:val="22"/>
              </w:rPr>
            </w:pPr>
            <w:r>
              <w:rPr>
                <w:rFonts w:ascii="仿宋" w:eastAsia="仿宋" w:hAnsi="仿宋" w:hint="eastAsia"/>
                <w:sz w:val="24"/>
                <w:szCs w:val="22"/>
              </w:rPr>
              <w:t>长×宽×高</w:t>
            </w:r>
            <w:r>
              <w:rPr>
                <w:rFonts w:ascii="仿宋" w:eastAsia="仿宋" w:hAnsi="仿宋" w:hint="eastAsia"/>
                <w:sz w:val="24"/>
                <w:szCs w:val="22"/>
              </w:rPr>
              <w:t xml:space="preserve"> </w:t>
            </w:r>
            <w:r>
              <w:rPr>
                <w:rFonts w:ascii="仿宋" w:eastAsia="仿宋" w:hAnsi="仿宋" w:hint="eastAsia"/>
                <w:sz w:val="24"/>
                <w:szCs w:val="22"/>
              </w:rPr>
              <w:t>（单位</w:t>
            </w:r>
            <w:r>
              <w:rPr>
                <w:rFonts w:ascii="仿宋" w:eastAsia="仿宋" w:hAnsi="仿宋" w:hint="eastAsia"/>
                <w:sz w:val="24"/>
                <w:szCs w:val="22"/>
              </w:rPr>
              <w:t>c</w:t>
            </w:r>
            <w:r>
              <w:rPr>
                <w:rFonts w:ascii="仿宋" w:eastAsia="仿宋" w:hAnsi="仿宋"/>
                <w:sz w:val="24"/>
                <w:szCs w:val="22"/>
              </w:rPr>
              <w:t>m</w:t>
            </w:r>
            <w:r>
              <w:rPr>
                <w:rFonts w:ascii="仿宋" w:eastAsia="仿宋" w:hAnsi="仿宋" w:hint="eastAsia"/>
                <w:sz w:val="24"/>
                <w:szCs w:val="22"/>
              </w:rPr>
              <w:t>）</w:t>
            </w:r>
          </w:p>
        </w:tc>
      </w:tr>
      <w:tr w:rsidR="001334D6">
        <w:trPr>
          <w:trHeight w:val="484"/>
        </w:trPr>
        <w:tc>
          <w:tcPr>
            <w:tcW w:w="1783" w:type="dxa"/>
            <w:vMerge/>
            <w:vAlign w:val="center"/>
          </w:tcPr>
          <w:p w:rsidR="001334D6" w:rsidRDefault="001334D6">
            <w:pPr>
              <w:spacing w:line="440" w:lineRule="exact"/>
              <w:rPr>
                <w:rFonts w:ascii="仿宋" w:eastAsia="仿宋" w:hAnsi="仿宋"/>
                <w:sz w:val="24"/>
                <w:szCs w:val="22"/>
              </w:rPr>
            </w:pPr>
          </w:p>
        </w:tc>
        <w:tc>
          <w:tcPr>
            <w:tcW w:w="1919" w:type="dxa"/>
            <w:vMerge/>
            <w:vAlign w:val="center"/>
          </w:tcPr>
          <w:p w:rsidR="001334D6" w:rsidRDefault="001334D6">
            <w:pPr>
              <w:spacing w:line="440" w:lineRule="exact"/>
              <w:jc w:val="center"/>
              <w:rPr>
                <w:rFonts w:ascii="仿宋" w:eastAsia="仿宋" w:hAnsi="仿宋"/>
                <w:sz w:val="24"/>
                <w:szCs w:val="22"/>
              </w:rPr>
            </w:pPr>
          </w:p>
        </w:tc>
        <w:tc>
          <w:tcPr>
            <w:tcW w:w="2286" w:type="dxa"/>
            <w:gridSpan w:val="2"/>
            <w:vAlign w:val="center"/>
          </w:tcPr>
          <w:p w:rsidR="001334D6" w:rsidRDefault="00F801BC">
            <w:pPr>
              <w:spacing w:line="440" w:lineRule="exact"/>
              <w:jc w:val="center"/>
              <w:rPr>
                <w:rFonts w:ascii="仿宋" w:eastAsia="仿宋" w:hAnsi="仿宋"/>
                <w:sz w:val="24"/>
                <w:szCs w:val="22"/>
              </w:rPr>
            </w:pPr>
            <w:r>
              <w:rPr>
                <w:rFonts w:ascii="仿宋" w:eastAsia="仿宋" w:hAnsi="仿宋" w:hint="eastAsia"/>
                <w:sz w:val="24"/>
                <w:szCs w:val="22"/>
              </w:rPr>
              <w:t>实物重量</w:t>
            </w:r>
          </w:p>
        </w:tc>
        <w:tc>
          <w:tcPr>
            <w:tcW w:w="3224" w:type="dxa"/>
            <w:gridSpan w:val="2"/>
            <w:vAlign w:val="center"/>
          </w:tcPr>
          <w:p w:rsidR="001334D6" w:rsidRDefault="00F801BC">
            <w:pPr>
              <w:spacing w:line="440" w:lineRule="exact"/>
              <w:jc w:val="right"/>
              <w:rPr>
                <w:rFonts w:ascii="仿宋" w:eastAsia="仿宋" w:hAnsi="仿宋"/>
                <w:sz w:val="24"/>
                <w:szCs w:val="22"/>
              </w:rPr>
            </w:pPr>
            <w:r>
              <w:rPr>
                <w:rFonts w:ascii="仿宋" w:eastAsia="仿宋" w:hAnsi="仿宋" w:hint="eastAsia"/>
                <w:sz w:val="24"/>
                <w:szCs w:val="22"/>
              </w:rPr>
              <w:t>（单位</w:t>
            </w:r>
            <w:r>
              <w:rPr>
                <w:rFonts w:ascii="仿宋" w:eastAsia="仿宋" w:hAnsi="仿宋" w:hint="eastAsia"/>
                <w:sz w:val="24"/>
                <w:szCs w:val="22"/>
              </w:rPr>
              <w:t>kg</w:t>
            </w:r>
            <w:r>
              <w:rPr>
                <w:rFonts w:ascii="仿宋" w:eastAsia="仿宋" w:hAnsi="仿宋" w:hint="eastAsia"/>
                <w:sz w:val="24"/>
                <w:szCs w:val="22"/>
              </w:rPr>
              <w:t>）</w:t>
            </w:r>
          </w:p>
        </w:tc>
      </w:tr>
      <w:tr w:rsidR="001334D6">
        <w:trPr>
          <w:trHeight w:val="650"/>
        </w:trPr>
        <w:tc>
          <w:tcPr>
            <w:tcW w:w="1783" w:type="dxa"/>
            <w:vMerge/>
            <w:vAlign w:val="center"/>
          </w:tcPr>
          <w:p w:rsidR="001334D6" w:rsidRDefault="001334D6">
            <w:pPr>
              <w:spacing w:line="440" w:lineRule="exact"/>
              <w:rPr>
                <w:rFonts w:ascii="仿宋" w:eastAsia="仿宋" w:hAnsi="仿宋"/>
                <w:sz w:val="24"/>
                <w:szCs w:val="22"/>
              </w:rPr>
            </w:pPr>
          </w:p>
        </w:tc>
        <w:tc>
          <w:tcPr>
            <w:tcW w:w="1919" w:type="dxa"/>
            <w:vAlign w:val="center"/>
          </w:tcPr>
          <w:p w:rsidR="001334D6" w:rsidRDefault="00F801BC">
            <w:pPr>
              <w:spacing w:line="440" w:lineRule="exact"/>
              <w:jc w:val="center"/>
              <w:rPr>
                <w:rFonts w:ascii="仿宋" w:eastAsia="仿宋" w:hAnsi="仿宋"/>
                <w:sz w:val="24"/>
                <w:szCs w:val="22"/>
              </w:rPr>
            </w:pPr>
            <w:r>
              <w:rPr>
                <w:rFonts w:ascii="仿宋" w:eastAsia="仿宋" w:hAnsi="仿宋"/>
                <w:sz w:val="24"/>
                <w:szCs w:val="22"/>
              </w:rPr>
              <w:t>展示要求</w:t>
            </w:r>
          </w:p>
        </w:tc>
        <w:tc>
          <w:tcPr>
            <w:tcW w:w="5510" w:type="dxa"/>
            <w:gridSpan w:val="4"/>
            <w:vAlign w:val="center"/>
          </w:tcPr>
          <w:p w:rsidR="001334D6" w:rsidRDefault="00F801BC">
            <w:pPr>
              <w:spacing w:line="440" w:lineRule="exact"/>
              <w:rPr>
                <w:rFonts w:ascii="仿宋" w:eastAsia="仿宋" w:hAnsi="仿宋"/>
                <w:sz w:val="24"/>
                <w:szCs w:val="22"/>
              </w:rPr>
            </w:pPr>
            <w:r>
              <w:rPr>
                <w:rFonts w:ascii="仿宋" w:eastAsia="仿宋" w:hAnsi="仿宋"/>
                <w:sz w:val="24"/>
                <w:szCs w:val="22"/>
              </w:rPr>
              <w:t>（</w:t>
            </w:r>
            <w:r>
              <w:rPr>
                <w:rFonts w:ascii="仿宋" w:eastAsia="仿宋" w:hAnsi="仿宋" w:hint="eastAsia"/>
                <w:sz w:val="24"/>
                <w:szCs w:val="22"/>
              </w:rPr>
              <w:t>如有水、电、吊装</w:t>
            </w:r>
            <w:r>
              <w:rPr>
                <w:rFonts w:ascii="仿宋" w:eastAsia="仿宋" w:hAnsi="仿宋"/>
                <w:sz w:val="24"/>
                <w:szCs w:val="22"/>
              </w:rPr>
              <w:t>等</w:t>
            </w:r>
            <w:r>
              <w:rPr>
                <w:rFonts w:ascii="仿宋" w:eastAsia="仿宋" w:hAnsi="仿宋" w:hint="eastAsia"/>
                <w:sz w:val="24"/>
                <w:szCs w:val="22"/>
              </w:rPr>
              <w:t>特装需求请务必注明</w:t>
            </w:r>
            <w:r>
              <w:rPr>
                <w:rFonts w:ascii="仿宋" w:eastAsia="仿宋" w:hAnsi="仿宋"/>
                <w:sz w:val="24"/>
                <w:szCs w:val="22"/>
              </w:rPr>
              <w:t>）</w:t>
            </w:r>
          </w:p>
        </w:tc>
      </w:tr>
      <w:tr w:rsidR="001334D6">
        <w:trPr>
          <w:trHeight w:val="561"/>
        </w:trPr>
        <w:tc>
          <w:tcPr>
            <w:tcW w:w="1783" w:type="dxa"/>
            <w:vMerge/>
            <w:vAlign w:val="center"/>
          </w:tcPr>
          <w:p w:rsidR="001334D6" w:rsidRDefault="001334D6">
            <w:pPr>
              <w:spacing w:line="440" w:lineRule="exact"/>
              <w:rPr>
                <w:rFonts w:ascii="仿宋" w:eastAsia="仿宋" w:hAnsi="仿宋"/>
                <w:sz w:val="24"/>
                <w:szCs w:val="22"/>
              </w:rPr>
            </w:pPr>
          </w:p>
        </w:tc>
        <w:tc>
          <w:tcPr>
            <w:tcW w:w="1919" w:type="dxa"/>
            <w:vAlign w:val="center"/>
          </w:tcPr>
          <w:p w:rsidR="001334D6" w:rsidRDefault="00F801BC">
            <w:pPr>
              <w:spacing w:line="440" w:lineRule="exact"/>
              <w:jc w:val="center"/>
              <w:rPr>
                <w:rFonts w:ascii="仿宋" w:eastAsia="仿宋" w:hAnsi="仿宋"/>
                <w:sz w:val="24"/>
                <w:szCs w:val="22"/>
              </w:rPr>
            </w:pPr>
            <w:r>
              <w:rPr>
                <w:rFonts w:ascii="仿宋" w:eastAsia="仿宋" w:hAnsi="仿宋" w:hint="eastAsia"/>
                <w:sz w:val="24"/>
                <w:szCs w:val="22"/>
              </w:rPr>
              <w:t>上传附件</w:t>
            </w:r>
          </w:p>
        </w:tc>
        <w:tc>
          <w:tcPr>
            <w:tcW w:w="5510" w:type="dxa"/>
            <w:gridSpan w:val="4"/>
            <w:vAlign w:val="center"/>
          </w:tcPr>
          <w:p w:rsidR="001334D6" w:rsidRDefault="00F801BC">
            <w:pPr>
              <w:spacing w:line="320" w:lineRule="exact"/>
              <w:rPr>
                <w:rFonts w:ascii="楷体" w:eastAsia="楷体" w:hAnsi="楷体" w:cs="楷体"/>
                <w:i/>
                <w:iCs/>
                <w:sz w:val="24"/>
                <w:szCs w:val="22"/>
              </w:rPr>
            </w:pPr>
            <w:r>
              <w:rPr>
                <w:rFonts w:ascii="楷体" w:eastAsia="楷体" w:hAnsi="楷体" w:cs="楷体" w:hint="eastAsia"/>
                <w:i/>
                <w:iCs/>
                <w:sz w:val="24"/>
                <w:szCs w:val="22"/>
              </w:rPr>
              <w:t>只支持上传</w:t>
            </w:r>
            <w:r>
              <w:rPr>
                <w:rFonts w:ascii="楷体" w:eastAsia="楷体" w:hAnsi="楷体" w:cs="楷体" w:hint="eastAsia"/>
                <w:i/>
                <w:iCs/>
                <w:sz w:val="24"/>
                <w:szCs w:val="22"/>
              </w:rPr>
              <w:t>PDF</w:t>
            </w:r>
            <w:r>
              <w:rPr>
                <w:rFonts w:ascii="楷体" w:eastAsia="楷体" w:hAnsi="楷体" w:cs="楷体" w:hint="eastAsia"/>
                <w:i/>
                <w:iCs/>
                <w:sz w:val="24"/>
                <w:szCs w:val="22"/>
              </w:rPr>
              <w:t>、</w:t>
            </w:r>
            <w:r>
              <w:rPr>
                <w:rFonts w:ascii="楷体" w:eastAsia="楷体" w:hAnsi="楷体" w:cs="楷体" w:hint="eastAsia"/>
                <w:i/>
                <w:iCs/>
                <w:sz w:val="24"/>
                <w:szCs w:val="22"/>
              </w:rPr>
              <w:t>Word</w:t>
            </w:r>
            <w:r>
              <w:rPr>
                <w:rFonts w:ascii="楷体" w:eastAsia="楷体" w:hAnsi="楷体" w:cs="楷体" w:hint="eastAsia"/>
                <w:i/>
                <w:iCs/>
                <w:sz w:val="24"/>
                <w:szCs w:val="22"/>
              </w:rPr>
              <w:t>、图片和视频</w:t>
            </w:r>
            <w:r>
              <w:rPr>
                <w:rFonts w:ascii="楷体" w:eastAsia="楷体" w:hAnsi="楷体" w:cs="楷体" w:hint="eastAsia"/>
                <w:i/>
                <w:iCs/>
                <w:sz w:val="24"/>
                <w:szCs w:val="22"/>
              </w:rPr>
              <w:t>(mp4</w:t>
            </w:r>
            <w:r>
              <w:rPr>
                <w:rFonts w:ascii="楷体" w:eastAsia="楷体" w:hAnsi="楷体" w:cs="楷体" w:hint="eastAsia"/>
                <w:i/>
                <w:iCs/>
                <w:sz w:val="24"/>
                <w:szCs w:val="22"/>
              </w:rPr>
              <w:t>、</w:t>
            </w:r>
            <w:proofErr w:type="spellStart"/>
            <w:r>
              <w:rPr>
                <w:rFonts w:ascii="楷体" w:eastAsia="楷体" w:hAnsi="楷体" w:cs="楷体" w:hint="eastAsia"/>
                <w:i/>
                <w:iCs/>
                <w:sz w:val="24"/>
                <w:szCs w:val="22"/>
              </w:rPr>
              <w:t>mov</w:t>
            </w:r>
            <w:proofErr w:type="spellEnd"/>
            <w:r>
              <w:rPr>
                <w:rFonts w:ascii="楷体" w:eastAsia="楷体" w:hAnsi="楷体" w:cs="楷体" w:hint="eastAsia"/>
                <w:i/>
                <w:iCs/>
                <w:sz w:val="24"/>
                <w:szCs w:val="22"/>
              </w:rPr>
              <w:t>、</w:t>
            </w:r>
            <w:proofErr w:type="spellStart"/>
            <w:r>
              <w:rPr>
                <w:rFonts w:ascii="楷体" w:eastAsia="楷体" w:hAnsi="楷体" w:cs="楷体" w:hint="eastAsia"/>
                <w:i/>
                <w:iCs/>
                <w:sz w:val="24"/>
                <w:szCs w:val="22"/>
              </w:rPr>
              <w:t>wmv</w:t>
            </w:r>
            <w:proofErr w:type="spellEnd"/>
            <w:r>
              <w:rPr>
                <w:rFonts w:ascii="楷体" w:eastAsia="楷体" w:hAnsi="楷体" w:cs="楷体" w:hint="eastAsia"/>
                <w:i/>
                <w:iCs/>
                <w:sz w:val="24"/>
                <w:szCs w:val="22"/>
              </w:rPr>
              <w:t>、</w:t>
            </w:r>
            <w:proofErr w:type="spellStart"/>
            <w:r>
              <w:rPr>
                <w:rFonts w:ascii="楷体" w:eastAsia="楷体" w:hAnsi="楷体" w:cs="楷体" w:hint="eastAsia"/>
                <w:i/>
                <w:iCs/>
                <w:sz w:val="24"/>
                <w:szCs w:val="22"/>
              </w:rPr>
              <w:t>avi</w:t>
            </w:r>
            <w:proofErr w:type="spellEnd"/>
            <w:r>
              <w:rPr>
                <w:rFonts w:ascii="楷体" w:eastAsia="楷体" w:hAnsi="楷体" w:cs="楷体" w:hint="eastAsia"/>
                <w:i/>
                <w:iCs/>
                <w:sz w:val="24"/>
                <w:szCs w:val="22"/>
              </w:rPr>
              <w:t>、</w:t>
            </w:r>
            <w:proofErr w:type="spellStart"/>
            <w:r>
              <w:rPr>
                <w:rFonts w:ascii="楷体" w:eastAsia="楷体" w:hAnsi="楷体" w:cs="楷体" w:hint="eastAsia"/>
                <w:i/>
                <w:iCs/>
                <w:sz w:val="24"/>
                <w:szCs w:val="22"/>
              </w:rPr>
              <w:t>flv</w:t>
            </w:r>
            <w:proofErr w:type="spellEnd"/>
            <w:r>
              <w:rPr>
                <w:rFonts w:ascii="楷体" w:eastAsia="楷体" w:hAnsi="楷体" w:cs="楷体" w:hint="eastAsia"/>
                <w:i/>
                <w:iCs/>
                <w:sz w:val="24"/>
                <w:szCs w:val="22"/>
              </w:rPr>
              <w:t>、</w:t>
            </w:r>
            <w:r>
              <w:rPr>
                <w:rFonts w:ascii="楷体" w:eastAsia="楷体" w:hAnsi="楷体" w:cs="楷体" w:hint="eastAsia"/>
                <w:i/>
                <w:iCs/>
                <w:sz w:val="24"/>
                <w:szCs w:val="22"/>
              </w:rPr>
              <w:t>3gp</w:t>
            </w:r>
            <w:r>
              <w:rPr>
                <w:rFonts w:ascii="楷体" w:eastAsia="楷体" w:hAnsi="楷体" w:cs="楷体" w:hint="eastAsia"/>
                <w:i/>
                <w:iCs/>
                <w:sz w:val="24"/>
                <w:szCs w:val="22"/>
              </w:rPr>
              <w:t>、</w:t>
            </w:r>
            <w:proofErr w:type="spellStart"/>
            <w:r>
              <w:rPr>
                <w:rFonts w:ascii="楷体" w:eastAsia="楷体" w:hAnsi="楷体" w:cs="楷体" w:hint="eastAsia"/>
                <w:i/>
                <w:iCs/>
                <w:sz w:val="24"/>
                <w:szCs w:val="22"/>
              </w:rPr>
              <w:t>mkv</w:t>
            </w:r>
            <w:proofErr w:type="spellEnd"/>
            <w:r>
              <w:rPr>
                <w:rFonts w:ascii="楷体" w:eastAsia="楷体" w:hAnsi="楷体" w:cs="楷体" w:hint="eastAsia"/>
                <w:i/>
                <w:iCs/>
                <w:sz w:val="24"/>
                <w:szCs w:val="22"/>
              </w:rPr>
              <w:t>、</w:t>
            </w:r>
            <w:proofErr w:type="spellStart"/>
            <w:r>
              <w:rPr>
                <w:rFonts w:ascii="楷体" w:eastAsia="楷体" w:hAnsi="楷体" w:cs="楷体" w:hint="eastAsia"/>
                <w:i/>
                <w:iCs/>
                <w:sz w:val="24"/>
                <w:szCs w:val="22"/>
              </w:rPr>
              <w:t>vob</w:t>
            </w:r>
            <w:proofErr w:type="spellEnd"/>
            <w:r>
              <w:rPr>
                <w:rFonts w:ascii="楷体" w:eastAsia="楷体" w:hAnsi="楷体" w:cs="楷体" w:hint="eastAsia"/>
                <w:i/>
                <w:iCs/>
                <w:sz w:val="24"/>
                <w:szCs w:val="22"/>
              </w:rPr>
              <w:t>格式</w:t>
            </w:r>
            <w:r>
              <w:rPr>
                <w:rFonts w:ascii="楷体" w:eastAsia="楷体" w:hAnsi="楷体" w:cs="楷体" w:hint="eastAsia"/>
                <w:i/>
                <w:iCs/>
                <w:sz w:val="24"/>
                <w:szCs w:val="22"/>
              </w:rPr>
              <w:t>)</w:t>
            </w:r>
            <w:r>
              <w:rPr>
                <w:rFonts w:ascii="楷体" w:eastAsia="楷体" w:hAnsi="楷体" w:cs="楷体" w:hint="eastAsia"/>
                <w:i/>
                <w:iCs/>
                <w:sz w:val="24"/>
                <w:szCs w:val="22"/>
              </w:rPr>
              <w:t>，文件不能超过</w:t>
            </w:r>
            <w:r>
              <w:rPr>
                <w:rFonts w:ascii="楷体" w:eastAsia="楷体" w:hAnsi="楷体" w:cs="楷体" w:hint="eastAsia"/>
                <w:i/>
                <w:iCs/>
                <w:sz w:val="24"/>
                <w:szCs w:val="22"/>
              </w:rPr>
              <w:t>50M</w:t>
            </w:r>
          </w:p>
        </w:tc>
      </w:tr>
      <w:tr w:rsidR="001334D6">
        <w:trPr>
          <w:trHeight w:val="416"/>
        </w:trPr>
        <w:tc>
          <w:tcPr>
            <w:tcW w:w="1783" w:type="dxa"/>
            <w:vMerge/>
            <w:vAlign w:val="center"/>
          </w:tcPr>
          <w:p w:rsidR="001334D6" w:rsidRDefault="001334D6">
            <w:pPr>
              <w:spacing w:line="440" w:lineRule="exact"/>
              <w:rPr>
                <w:rFonts w:ascii="仿宋" w:eastAsia="仿宋" w:hAnsi="仿宋"/>
                <w:sz w:val="24"/>
                <w:szCs w:val="22"/>
              </w:rPr>
            </w:pPr>
          </w:p>
        </w:tc>
        <w:tc>
          <w:tcPr>
            <w:tcW w:w="1919" w:type="dxa"/>
            <w:vAlign w:val="center"/>
          </w:tcPr>
          <w:p w:rsidR="001334D6" w:rsidRDefault="00F801BC">
            <w:pPr>
              <w:spacing w:line="440" w:lineRule="exact"/>
              <w:jc w:val="center"/>
              <w:rPr>
                <w:rFonts w:ascii="仿宋" w:eastAsia="仿宋" w:hAnsi="仿宋"/>
                <w:sz w:val="24"/>
                <w:szCs w:val="22"/>
              </w:rPr>
            </w:pPr>
            <w:r>
              <w:rPr>
                <w:rFonts w:ascii="仿宋" w:eastAsia="仿宋" w:hAnsi="仿宋" w:hint="eastAsia"/>
                <w:sz w:val="24"/>
                <w:szCs w:val="22"/>
              </w:rPr>
              <w:t>备注</w:t>
            </w:r>
          </w:p>
        </w:tc>
        <w:tc>
          <w:tcPr>
            <w:tcW w:w="5510" w:type="dxa"/>
            <w:gridSpan w:val="4"/>
            <w:vAlign w:val="center"/>
          </w:tcPr>
          <w:p w:rsidR="001334D6" w:rsidRDefault="001334D6">
            <w:pPr>
              <w:spacing w:line="440" w:lineRule="exact"/>
              <w:jc w:val="left"/>
              <w:rPr>
                <w:rFonts w:ascii="楷体" w:eastAsia="楷体" w:hAnsi="楷体" w:cs="楷体"/>
                <w:i/>
                <w:iCs/>
                <w:sz w:val="24"/>
                <w:szCs w:val="22"/>
              </w:rPr>
            </w:pPr>
          </w:p>
        </w:tc>
      </w:tr>
      <w:tr w:rsidR="001334D6">
        <w:trPr>
          <w:trHeight w:val="695"/>
        </w:trPr>
        <w:tc>
          <w:tcPr>
            <w:tcW w:w="1783" w:type="dxa"/>
            <w:vAlign w:val="center"/>
          </w:tcPr>
          <w:p w:rsidR="001334D6" w:rsidRDefault="00F801BC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2"/>
              </w:rPr>
            </w:pPr>
            <w:r>
              <w:rPr>
                <w:rFonts w:ascii="仿宋" w:eastAsia="仿宋" w:hAnsi="仿宋" w:hint="eastAsia"/>
                <w:sz w:val="24"/>
                <w:szCs w:val="22"/>
              </w:rPr>
              <w:lastRenderedPageBreak/>
              <w:t>成果（展品）</w:t>
            </w:r>
            <w:r>
              <w:rPr>
                <w:rFonts w:ascii="仿宋" w:eastAsia="仿宋" w:hAnsi="仿宋" w:hint="eastAsia"/>
                <w:sz w:val="24"/>
                <w:szCs w:val="22"/>
              </w:rPr>
              <w:t xml:space="preserve">  </w:t>
            </w:r>
            <w:r>
              <w:rPr>
                <w:rFonts w:ascii="仿宋" w:eastAsia="仿宋" w:hAnsi="仿宋" w:hint="eastAsia"/>
                <w:sz w:val="24"/>
                <w:szCs w:val="22"/>
              </w:rPr>
              <w:t>联系人</w:t>
            </w:r>
          </w:p>
        </w:tc>
        <w:tc>
          <w:tcPr>
            <w:tcW w:w="1919" w:type="dxa"/>
            <w:vAlign w:val="center"/>
          </w:tcPr>
          <w:p w:rsidR="001334D6" w:rsidRDefault="001334D6">
            <w:pPr>
              <w:spacing w:line="440" w:lineRule="exact"/>
              <w:jc w:val="center"/>
              <w:rPr>
                <w:rFonts w:ascii="仿宋" w:eastAsia="仿宋" w:hAnsi="仿宋"/>
                <w:sz w:val="24"/>
                <w:szCs w:val="22"/>
              </w:rPr>
            </w:pPr>
          </w:p>
        </w:tc>
        <w:tc>
          <w:tcPr>
            <w:tcW w:w="2286" w:type="dxa"/>
            <w:gridSpan w:val="2"/>
            <w:vAlign w:val="center"/>
          </w:tcPr>
          <w:p w:rsidR="001334D6" w:rsidRDefault="00F801BC">
            <w:pPr>
              <w:spacing w:line="440" w:lineRule="exact"/>
              <w:jc w:val="center"/>
              <w:rPr>
                <w:rFonts w:ascii="仿宋" w:eastAsia="仿宋" w:hAnsi="仿宋"/>
                <w:sz w:val="24"/>
                <w:szCs w:val="22"/>
              </w:rPr>
            </w:pPr>
            <w:r>
              <w:rPr>
                <w:rFonts w:ascii="仿宋" w:eastAsia="仿宋" w:hAnsi="仿宋" w:hint="eastAsia"/>
                <w:sz w:val="24"/>
                <w:szCs w:val="22"/>
              </w:rPr>
              <w:t>联系电话</w:t>
            </w:r>
          </w:p>
        </w:tc>
        <w:tc>
          <w:tcPr>
            <w:tcW w:w="3224" w:type="dxa"/>
            <w:gridSpan w:val="2"/>
            <w:vAlign w:val="center"/>
          </w:tcPr>
          <w:p w:rsidR="001334D6" w:rsidRDefault="001334D6">
            <w:pPr>
              <w:spacing w:line="440" w:lineRule="exact"/>
              <w:jc w:val="right"/>
              <w:rPr>
                <w:rFonts w:ascii="仿宋" w:eastAsia="仿宋" w:hAnsi="仿宋"/>
                <w:sz w:val="24"/>
                <w:szCs w:val="22"/>
              </w:rPr>
            </w:pPr>
          </w:p>
        </w:tc>
      </w:tr>
      <w:tr w:rsidR="001334D6">
        <w:trPr>
          <w:trHeight w:val="2160"/>
        </w:trPr>
        <w:tc>
          <w:tcPr>
            <w:tcW w:w="1783" w:type="dxa"/>
            <w:vAlign w:val="center"/>
          </w:tcPr>
          <w:p w:rsidR="001334D6" w:rsidRDefault="00F801BC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2"/>
              </w:rPr>
            </w:pPr>
            <w:r>
              <w:rPr>
                <w:rFonts w:ascii="仿宋" w:eastAsia="仿宋" w:hAnsi="仿宋" w:hint="eastAsia"/>
                <w:sz w:val="24"/>
                <w:szCs w:val="22"/>
              </w:rPr>
              <w:t>全国学会推荐意见</w:t>
            </w:r>
          </w:p>
        </w:tc>
        <w:tc>
          <w:tcPr>
            <w:tcW w:w="7429" w:type="dxa"/>
            <w:gridSpan w:val="5"/>
            <w:vAlign w:val="center"/>
          </w:tcPr>
          <w:p w:rsidR="001334D6" w:rsidRDefault="001334D6">
            <w:pPr>
              <w:spacing w:line="440" w:lineRule="exact"/>
              <w:jc w:val="right"/>
              <w:rPr>
                <w:rFonts w:ascii="仿宋" w:eastAsia="仿宋" w:hAnsi="仿宋"/>
                <w:sz w:val="24"/>
                <w:szCs w:val="22"/>
              </w:rPr>
            </w:pPr>
          </w:p>
          <w:p w:rsidR="001334D6" w:rsidRDefault="001334D6">
            <w:pPr>
              <w:spacing w:line="440" w:lineRule="exact"/>
              <w:jc w:val="right"/>
              <w:rPr>
                <w:rFonts w:ascii="仿宋" w:eastAsia="仿宋" w:hAnsi="仿宋"/>
                <w:sz w:val="24"/>
                <w:szCs w:val="22"/>
              </w:rPr>
            </w:pPr>
          </w:p>
          <w:p w:rsidR="001334D6" w:rsidRDefault="001334D6">
            <w:pPr>
              <w:spacing w:line="440" w:lineRule="exact"/>
              <w:jc w:val="right"/>
              <w:rPr>
                <w:rFonts w:ascii="仿宋" w:eastAsia="仿宋" w:hAnsi="仿宋"/>
                <w:sz w:val="24"/>
                <w:szCs w:val="22"/>
              </w:rPr>
            </w:pPr>
          </w:p>
          <w:p w:rsidR="001334D6" w:rsidRDefault="00F801BC">
            <w:pPr>
              <w:spacing w:line="440" w:lineRule="exact"/>
              <w:jc w:val="center"/>
              <w:rPr>
                <w:rFonts w:ascii="仿宋" w:eastAsia="仿宋" w:hAnsi="仿宋"/>
                <w:sz w:val="24"/>
                <w:szCs w:val="22"/>
              </w:rPr>
            </w:pPr>
            <w:r>
              <w:rPr>
                <w:rFonts w:ascii="仿宋" w:eastAsia="仿宋" w:hAnsi="仿宋" w:hint="eastAsia"/>
                <w:sz w:val="24"/>
                <w:szCs w:val="22"/>
              </w:rPr>
              <w:t xml:space="preserve">           </w:t>
            </w:r>
            <w:r>
              <w:rPr>
                <w:rFonts w:ascii="仿宋" w:eastAsia="仿宋" w:hAnsi="仿宋" w:hint="eastAsia"/>
                <w:sz w:val="24"/>
                <w:szCs w:val="22"/>
              </w:rPr>
              <w:t>（公章）</w:t>
            </w:r>
          </w:p>
          <w:p w:rsidR="001334D6" w:rsidRDefault="00F801BC">
            <w:pPr>
              <w:spacing w:line="440" w:lineRule="exact"/>
              <w:jc w:val="center"/>
              <w:rPr>
                <w:rFonts w:ascii="仿宋" w:eastAsia="仿宋" w:hAnsi="仿宋"/>
                <w:sz w:val="24"/>
                <w:szCs w:val="22"/>
              </w:rPr>
            </w:pPr>
            <w:r>
              <w:rPr>
                <w:rFonts w:ascii="仿宋" w:eastAsia="仿宋" w:hAnsi="仿宋" w:hint="eastAsia"/>
                <w:sz w:val="24"/>
                <w:szCs w:val="22"/>
              </w:rPr>
              <w:t xml:space="preserve">             </w:t>
            </w:r>
            <w:r>
              <w:rPr>
                <w:rFonts w:ascii="仿宋" w:eastAsia="仿宋" w:hAnsi="仿宋" w:hint="eastAsia"/>
                <w:sz w:val="24"/>
                <w:szCs w:val="22"/>
              </w:rPr>
              <w:t>年</w:t>
            </w:r>
            <w:r>
              <w:rPr>
                <w:rFonts w:ascii="仿宋" w:eastAsia="仿宋" w:hAnsi="仿宋" w:hint="eastAsia"/>
                <w:sz w:val="24"/>
                <w:szCs w:val="22"/>
              </w:rPr>
              <w:t xml:space="preserve">  </w:t>
            </w:r>
            <w:r>
              <w:rPr>
                <w:rFonts w:ascii="仿宋" w:eastAsia="仿宋" w:hAnsi="仿宋" w:hint="eastAsia"/>
                <w:sz w:val="24"/>
                <w:szCs w:val="22"/>
              </w:rPr>
              <w:t>月</w:t>
            </w:r>
            <w:r>
              <w:rPr>
                <w:rFonts w:ascii="仿宋" w:eastAsia="仿宋" w:hAnsi="仿宋" w:hint="eastAsia"/>
                <w:sz w:val="24"/>
                <w:szCs w:val="22"/>
              </w:rPr>
              <w:t xml:space="preserve">  </w:t>
            </w:r>
            <w:r>
              <w:rPr>
                <w:rFonts w:ascii="仿宋" w:eastAsia="仿宋" w:hAnsi="仿宋" w:hint="eastAsia"/>
                <w:sz w:val="24"/>
                <w:szCs w:val="22"/>
              </w:rPr>
              <w:t>日</w:t>
            </w:r>
          </w:p>
        </w:tc>
      </w:tr>
    </w:tbl>
    <w:p w:rsidR="001334D6" w:rsidRDefault="001334D6"/>
    <w:p w:rsidR="001334D6" w:rsidRDefault="001334D6">
      <w:pPr>
        <w:pStyle w:val="a4"/>
        <w:widowControl/>
        <w:spacing w:beforeAutospacing="0" w:afterAutospacing="0"/>
        <w:jc w:val="both"/>
        <w:rPr>
          <w:rFonts w:ascii="仿宋" w:eastAsia="仿宋" w:hAnsi="仿宋" w:cs="仿宋"/>
          <w:bCs/>
          <w:spacing w:val="5"/>
          <w:sz w:val="32"/>
          <w:szCs w:val="32"/>
          <w:shd w:val="clear" w:color="auto" w:fill="FFFFFF"/>
        </w:rPr>
      </w:pPr>
    </w:p>
    <w:p w:rsidR="001334D6" w:rsidRDefault="001334D6">
      <w:pPr>
        <w:pStyle w:val="a4"/>
        <w:widowControl/>
        <w:spacing w:beforeAutospacing="0" w:afterAutospacing="0"/>
        <w:ind w:firstLineChars="300" w:firstLine="990"/>
        <w:rPr>
          <w:rStyle w:val="a5"/>
          <w:rFonts w:ascii="仿宋" w:eastAsia="仿宋" w:hAnsi="仿宋" w:cs="仿宋"/>
          <w:b w:val="0"/>
          <w:bCs/>
          <w:spacing w:val="5"/>
          <w:sz w:val="32"/>
          <w:szCs w:val="32"/>
          <w:shd w:val="clear" w:color="auto" w:fill="FFFFFF"/>
        </w:rPr>
      </w:pPr>
    </w:p>
    <w:p w:rsidR="001334D6" w:rsidRDefault="001334D6">
      <w:pPr>
        <w:ind w:firstLineChars="200" w:firstLine="640"/>
        <w:rPr>
          <w:rFonts w:ascii="仿宋" w:eastAsia="仿宋" w:hAnsi="仿宋" w:cs="仿宋"/>
          <w:sz w:val="32"/>
          <w:szCs w:val="32"/>
        </w:rPr>
      </w:pPr>
    </w:p>
    <w:p w:rsidR="001334D6" w:rsidRDefault="001334D6">
      <w:pPr>
        <w:spacing w:line="56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</w:p>
    <w:p w:rsidR="001334D6" w:rsidRDefault="001334D6">
      <w:pPr>
        <w:spacing w:line="56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</w:p>
    <w:p w:rsidR="001334D6" w:rsidRDefault="001334D6">
      <w:pPr>
        <w:rPr>
          <w:rFonts w:ascii="仿宋" w:eastAsia="仿宋" w:hAnsi="仿宋" w:cs="仿宋"/>
          <w:sz w:val="32"/>
          <w:szCs w:val="32"/>
        </w:rPr>
      </w:pPr>
    </w:p>
    <w:sectPr w:rsidR="001334D6">
      <w:pgSz w:w="11906" w:h="16838"/>
      <w:pgMar w:top="2098" w:right="1474" w:bottom="1984" w:left="1587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微软雅黑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gwMjA1NWZjMDdmNjYwZGFjOTRjNzg0NjhhM2NlYjkifQ=="/>
    <w:docVar w:name="KSO_WPS_MARK_KEY" w:val="ee3b071d-c6f1-435c-a450-e0a5014b3e18"/>
  </w:docVars>
  <w:rsids>
    <w:rsidRoot w:val="6EC85F80"/>
    <w:rsid w:val="001334D6"/>
    <w:rsid w:val="00F801BC"/>
    <w:rsid w:val="0E2D680D"/>
    <w:rsid w:val="0E417934"/>
    <w:rsid w:val="13A37DA0"/>
    <w:rsid w:val="22602004"/>
    <w:rsid w:val="2C8E5920"/>
    <w:rsid w:val="2ED63F0C"/>
    <w:rsid w:val="2EF61777"/>
    <w:rsid w:val="3691208D"/>
    <w:rsid w:val="39EE7036"/>
    <w:rsid w:val="4D493360"/>
    <w:rsid w:val="4FAC3272"/>
    <w:rsid w:val="54AC7EE9"/>
    <w:rsid w:val="565C6063"/>
    <w:rsid w:val="6EC85F80"/>
    <w:rsid w:val="78583D95"/>
    <w:rsid w:val="798F01A7"/>
    <w:rsid w:val="7C1102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character" w:styleId="a5">
    <w:name w:val="Strong"/>
    <w:basedOn w:val="a0"/>
    <w:qFormat/>
    <w:rPr>
      <w:b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character" w:styleId="a5">
    <w:name w:val="Strong"/>
    <w:basedOn w:val="a0"/>
    <w:qFormat/>
    <w:rPr>
      <w:b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382</Words>
  <Characters>2178</Characters>
  <Application>Microsoft Office Word</Application>
  <DocSecurity>0</DocSecurity>
  <Lines>18</Lines>
  <Paragraphs>5</Paragraphs>
  <ScaleCrop>false</ScaleCrop>
  <Company/>
  <LinksUpToDate>false</LinksUpToDate>
  <CharactersWithSpaces>2555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cassi</dc:creator>
  <cp:lastModifiedBy>Windows 用户</cp:lastModifiedBy>
  <cp:revision>2</cp:revision>
  <dcterms:created xsi:type="dcterms:W3CDTF">2025-02-21T03:17:00Z</dcterms:created>
  <dcterms:modified xsi:type="dcterms:W3CDTF">2025-02-21T03:17:00Z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2052-11.1.0.12165</vt:lpwstr>
  </property>
  <property fmtid="{D5CDD505-2E9C-101B-9397-08002B2CF9AE}" pid="3" name="ICV">
    <vt:lpwstr>BF54519176AA4ED481CCFC00FB2D31B9</vt:lpwstr>
  </property>
</Properties>
</file>