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C32AA" w:rsidRDefault="001F3664">
      <w:pPr>
        <w:pStyle w:val="1"/>
        <w:keepNext w:val="0"/>
        <w:keepLines w:val="0"/>
        <w:widowControl/>
        <w:shd w:val="clear" w:color="auto" w:fill="FFFFFF"/>
        <w:spacing w:before="0" w:after="0" w:line="240" w:lineRule="auto"/>
        <w:jc w:val="center"/>
        <w:rPr>
          <w:rFonts w:ascii="宋体" w:eastAsia="宋体" w:hAnsi="宋体" w:cs="宋体"/>
          <w:b/>
          <w:bCs/>
          <w:color w:val="auto"/>
          <w:spacing w:val="5"/>
          <w:sz w:val="44"/>
          <w:szCs w:val="44"/>
          <w:shd w:val="clear" w:color="auto" w:fill="FFFFFF"/>
        </w:rPr>
      </w:pPr>
      <w:r>
        <w:rPr>
          <w:rFonts w:ascii="宋体" w:eastAsia="宋体" w:hAnsi="宋体" w:cs="宋体" w:hint="eastAsia"/>
          <w:b/>
          <w:bCs/>
          <w:color w:val="auto"/>
          <w:spacing w:val="5"/>
          <w:sz w:val="44"/>
          <w:szCs w:val="44"/>
          <w:shd w:val="clear" w:color="auto" w:fill="FFFFFF"/>
        </w:rPr>
        <w:t>关于征集第三十八届中国仿真大会</w:t>
      </w:r>
    </w:p>
    <w:p w:rsidR="001C32AA" w:rsidRDefault="001F3664">
      <w:pPr>
        <w:pStyle w:val="1"/>
        <w:keepNext w:val="0"/>
        <w:keepLines w:val="0"/>
        <w:widowControl/>
        <w:shd w:val="clear" w:color="auto" w:fill="FFFFFF"/>
        <w:spacing w:before="0" w:after="0" w:line="240" w:lineRule="auto"/>
        <w:jc w:val="center"/>
        <w:rPr>
          <w:rFonts w:ascii="宋体" w:eastAsia="宋体" w:hAnsi="宋体" w:cs="宋体"/>
          <w:b/>
          <w:bCs/>
          <w:color w:val="auto"/>
          <w:spacing w:val="5"/>
          <w:sz w:val="44"/>
          <w:szCs w:val="44"/>
        </w:rPr>
      </w:pPr>
      <w:r>
        <w:rPr>
          <w:rFonts w:ascii="宋体" w:eastAsia="宋体" w:hAnsi="宋体" w:cs="宋体" w:hint="eastAsia"/>
          <w:b/>
          <w:bCs/>
          <w:color w:val="auto"/>
          <w:spacing w:val="5"/>
          <w:sz w:val="44"/>
          <w:szCs w:val="44"/>
          <w:shd w:val="clear" w:color="auto" w:fill="FFFFFF"/>
        </w:rPr>
        <w:t>大会报告人的通知</w:t>
      </w:r>
    </w:p>
    <w:p w:rsidR="001C32AA" w:rsidRDefault="001C32AA">
      <w:pPr>
        <w:widowControl/>
        <w:spacing w:after="0" w:line="240" w:lineRule="exact"/>
        <w:rPr>
          <w:rFonts w:ascii="仿宋" w:eastAsia="仿宋" w:hAnsi="仿宋" w:cs="仿宋"/>
          <w:color w:val="666666"/>
          <w:spacing w:val="15"/>
          <w:kern w:val="0"/>
          <w:sz w:val="32"/>
          <w:szCs w:val="32"/>
          <w14:ligatures w14:val="none"/>
        </w:rPr>
      </w:pPr>
    </w:p>
    <w:p w:rsidR="001C32AA" w:rsidRDefault="001C32AA">
      <w:pPr>
        <w:widowControl/>
        <w:spacing w:after="0" w:line="240" w:lineRule="exact"/>
        <w:rPr>
          <w:rFonts w:ascii="仿宋" w:eastAsia="仿宋" w:hAnsi="仿宋" w:cs="仿宋"/>
          <w:color w:val="666666"/>
          <w:spacing w:val="15"/>
          <w:kern w:val="0"/>
          <w:sz w:val="32"/>
          <w:szCs w:val="32"/>
          <w14:ligatures w14:val="none"/>
        </w:rPr>
      </w:pPr>
    </w:p>
    <w:p w:rsidR="001C32AA" w:rsidRDefault="001F3664">
      <w:pPr>
        <w:widowControl/>
        <w:spacing w:after="0" w:line="240" w:lineRule="auto"/>
        <w:jc w:val="both"/>
        <w:rPr>
          <w:rFonts w:ascii="仿宋" w:eastAsia="仿宋" w:hAnsi="仿宋" w:cs="仿宋"/>
          <w:sz w:val="32"/>
          <w:szCs w:val="32"/>
        </w:rPr>
      </w:pPr>
      <w:bookmarkStart w:id="0" w:name="_GoBack"/>
      <w:r>
        <w:rPr>
          <w:rFonts w:ascii="仿宋" w:eastAsia="仿宋" w:hAnsi="仿宋" w:cs="仿宋" w:hint="eastAsia"/>
          <w:sz w:val="32"/>
          <w:szCs w:val="32"/>
        </w:rPr>
        <w:t>各理事单位、会员单位，分支机构：</w:t>
      </w:r>
    </w:p>
    <w:p w:rsidR="001C32AA" w:rsidRDefault="001F3664">
      <w:pPr>
        <w:pStyle w:val="a6"/>
        <w:spacing w:before="0" w:beforeAutospacing="0" w:after="0" w:afterAutospacing="0"/>
        <w:ind w:firstLineChars="200" w:firstLine="640"/>
        <w:jc w:val="both"/>
        <w:rPr>
          <w:rFonts w:ascii="仿宋" w:eastAsia="仿宋" w:hAnsi="仿宋" w:cs="仿宋"/>
          <w:sz w:val="32"/>
          <w:szCs w:val="32"/>
        </w:rPr>
      </w:pPr>
      <w:bookmarkStart w:id="1" w:name="OLE_LINK1"/>
      <w:r>
        <w:rPr>
          <w:rFonts w:ascii="仿宋" w:eastAsia="仿宋" w:hAnsi="仿宋" w:cs="仿宋" w:hint="eastAsia"/>
          <w:sz w:val="32"/>
          <w:szCs w:val="32"/>
        </w:rPr>
        <w:t>为进一步推动仿真领域的科技创新与产业高质量发展，促进学术交流与合作，展现最新研究成果与前沿动态，由中国仿真学会主办的第三十八届中国仿真大会将于</w:t>
      </w:r>
      <w:r>
        <w:rPr>
          <w:rFonts w:ascii="仿宋" w:eastAsia="仿宋" w:hAnsi="仿宋" w:cs="仿宋" w:hint="eastAsia"/>
          <w:sz w:val="32"/>
          <w:szCs w:val="32"/>
        </w:rPr>
        <w:t>2026</w:t>
      </w:r>
      <w:r>
        <w:rPr>
          <w:rFonts w:ascii="仿宋" w:eastAsia="仿宋" w:hAnsi="仿宋" w:cs="仿宋" w:hint="eastAsia"/>
          <w:sz w:val="32"/>
          <w:szCs w:val="32"/>
        </w:rPr>
        <w:t>年</w:t>
      </w:r>
      <w:r>
        <w:rPr>
          <w:rFonts w:ascii="仿宋" w:eastAsia="仿宋" w:hAnsi="仿宋" w:cs="仿宋" w:hint="eastAsia"/>
          <w:sz w:val="32"/>
          <w:szCs w:val="32"/>
        </w:rPr>
        <w:t>10</w:t>
      </w:r>
      <w:r>
        <w:rPr>
          <w:rFonts w:ascii="仿宋" w:eastAsia="仿宋" w:hAnsi="仿宋" w:cs="仿宋" w:hint="eastAsia"/>
          <w:sz w:val="32"/>
          <w:szCs w:val="32"/>
        </w:rPr>
        <w:t>月</w:t>
      </w:r>
      <w:r>
        <w:rPr>
          <w:rFonts w:ascii="仿宋" w:eastAsia="仿宋" w:hAnsi="仿宋" w:cs="仿宋" w:hint="eastAsia"/>
          <w:sz w:val="32"/>
          <w:szCs w:val="32"/>
        </w:rPr>
        <w:t>16</w:t>
      </w:r>
      <w:r>
        <w:rPr>
          <w:rFonts w:ascii="仿宋" w:eastAsia="仿宋" w:hAnsi="仿宋" w:cs="仿宋" w:hint="eastAsia"/>
          <w:sz w:val="32"/>
          <w:szCs w:val="32"/>
        </w:rPr>
        <w:t>日至</w:t>
      </w:r>
      <w:r>
        <w:rPr>
          <w:rFonts w:ascii="仿宋" w:eastAsia="仿宋" w:hAnsi="仿宋" w:cs="仿宋" w:hint="eastAsia"/>
          <w:sz w:val="32"/>
          <w:szCs w:val="32"/>
        </w:rPr>
        <w:t>18</w:t>
      </w:r>
      <w:r>
        <w:rPr>
          <w:rFonts w:ascii="仿宋" w:eastAsia="仿宋" w:hAnsi="仿宋" w:cs="仿宋" w:hint="eastAsia"/>
          <w:sz w:val="32"/>
          <w:szCs w:val="32"/>
        </w:rPr>
        <w:t>日在江苏常州召开。本届大会主题为“</w:t>
      </w:r>
      <w:r>
        <w:rPr>
          <w:rFonts w:ascii="仿宋" w:eastAsia="仿宋" w:hAnsi="仿宋" w:cs="仿宋" w:hint="eastAsia"/>
          <w:b/>
          <w:bCs/>
          <w:sz w:val="32"/>
          <w:szCs w:val="32"/>
        </w:rPr>
        <w:t>数智仿真</w:t>
      </w:r>
      <w:r>
        <w:rPr>
          <w:rFonts w:ascii="仿宋" w:eastAsia="仿宋" w:hAnsi="仿宋" w:cs="仿宋" w:hint="eastAsia"/>
          <w:b/>
          <w:bCs/>
          <w:sz w:val="32"/>
          <w:szCs w:val="32"/>
        </w:rPr>
        <w:t>-</w:t>
      </w:r>
      <w:r>
        <w:rPr>
          <w:rFonts w:ascii="仿宋" w:eastAsia="仿宋" w:hAnsi="仿宋" w:cs="仿宋" w:hint="eastAsia"/>
          <w:b/>
          <w:bCs/>
          <w:sz w:val="32"/>
          <w:szCs w:val="32"/>
        </w:rPr>
        <w:t>生态智造</w:t>
      </w:r>
      <w:r>
        <w:rPr>
          <w:rFonts w:ascii="仿宋" w:eastAsia="仿宋" w:hAnsi="仿宋" w:cs="仿宋" w:hint="eastAsia"/>
          <w:sz w:val="32"/>
          <w:szCs w:val="32"/>
        </w:rPr>
        <w:t>”</w:t>
      </w:r>
      <w:r>
        <w:rPr>
          <w:rFonts w:ascii="仿宋" w:eastAsia="仿宋" w:hAnsi="仿宋" w:cs="仿宋" w:hint="eastAsia"/>
          <w:sz w:val="32"/>
          <w:szCs w:val="32"/>
        </w:rPr>
        <w:t>，</w:t>
      </w:r>
      <w:r>
        <w:rPr>
          <w:rFonts w:ascii="仿宋" w:eastAsia="仿宋" w:hAnsi="仿宋" w:cs="仿宋" w:hint="eastAsia"/>
          <w:kern w:val="2"/>
          <w:sz w:val="32"/>
          <w:szCs w:val="32"/>
          <w14:ligatures w14:val="standardContextual"/>
        </w:rPr>
        <w:t>线下预计参会人数</w:t>
      </w:r>
      <w:r>
        <w:rPr>
          <w:rFonts w:ascii="仿宋" w:eastAsia="仿宋" w:hAnsi="仿宋" w:cs="仿宋" w:hint="eastAsia"/>
          <w:kern w:val="2"/>
          <w:sz w:val="32"/>
          <w:szCs w:val="32"/>
          <w14:ligatures w14:val="standardContextual"/>
        </w:rPr>
        <w:t>1000</w:t>
      </w:r>
      <w:r>
        <w:rPr>
          <w:rFonts w:ascii="仿宋" w:eastAsia="仿宋" w:hAnsi="仿宋" w:cs="仿宋" w:hint="eastAsia"/>
          <w:kern w:val="2"/>
          <w:sz w:val="32"/>
          <w:szCs w:val="32"/>
          <w14:ligatures w14:val="standardContextual"/>
        </w:rPr>
        <w:t>余人。</w:t>
      </w:r>
      <w:r>
        <w:rPr>
          <w:rFonts w:ascii="仿宋" w:eastAsia="仿宋" w:hAnsi="仿宋" w:cs="仿宋" w:hint="eastAsia"/>
          <w:sz w:val="32"/>
          <w:szCs w:val="32"/>
        </w:rPr>
        <w:t>大会将为仿真领域的专家学者和产业界的同仁提供展示创新成果、展望未来发展的高端学术平台，助力和推动不同学科领域的交叉融合，引领仿真科学与工程学科的发展。</w:t>
      </w:r>
      <w:bookmarkStart w:id="2" w:name="OLE_LINK2"/>
    </w:p>
    <w:p w:rsidR="001C32AA" w:rsidRDefault="001F3664">
      <w:pPr>
        <w:widowControl/>
        <w:spacing w:after="0" w:line="240" w:lineRule="auto"/>
        <w:ind w:firstLineChars="200" w:firstLine="640"/>
        <w:jc w:val="both"/>
        <w:rPr>
          <w:rFonts w:ascii="仿宋" w:eastAsia="仿宋" w:hAnsi="仿宋" w:cs="仿宋"/>
          <w:sz w:val="32"/>
          <w:szCs w:val="32"/>
        </w:rPr>
      </w:pPr>
      <w:r>
        <w:rPr>
          <w:rFonts w:ascii="仿宋" w:eastAsia="仿宋" w:hAnsi="仿宋" w:cs="仿宋" w:hint="eastAsia"/>
          <w:sz w:val="32"/>
          <w:szCs w:val="32"/>
        </w:rPr>
        <w:t>为确保大会的学术水平与行业影响力，增强各单位参与性，</w:t>
      </w:r>
      <w:bookmarkEnd w:id="2"/>
      <w:r>
        <w:rPr>
          <w:rFonts w:ascii="仿宋" w:eastAsia="仿宋" w:hAnsi="仿宋" w:cs="仿宋" w:hint="eastAsia"/>
          <w:sz w:val="32"/>
          <w:szCs w:val="32"/>
        </w:rPr>
        <w:t>现面向学会理事单位、会员单位、分支机构暨仿真智能相关领域征集大会报告人。有关事项通知如下：</w:t>
      </w:r>
    </w:p>
    <w:bookmarkEnd w:id="1"/>
    <w:p w:rsidR="001C32AA" w:rsidRDefault="001F3664">
      <w:pPr>
        <w:widowControl/>
        <w:spacing w:after="0" w:line="240" w:lineRule="auto"/>
        <w:ind w:firstLineChars="200" w:firstLine="640"/>
        <w:jc w:val="both"/>
        <w:rPr>
          <w:rFonts w:ascii="仿宋" w:eastAsia="仿宋" w:hAnsi="仿宋" w:cs="仿宋"/>
          <w:b/>
          <w:bCs/>
          <w:sz w:val="32"/>
          <w:szCs w:val="32"/>
        </w:rPr>
      </w:pPr>
      <w:r>
        <w:rPr>
          <w:rFonts w:ascii="黑体" w:eastAsia="黑体" w:hAnsi="黑体" w:cs="黑体" w:hint="eastAsia"/>
          <w:sz w:val="32"/>
          <w:szCs w:val="32"/>
        </w:rPr>
        <w:t>一、报告人条件要求</w:t>
      </w:r>
    </w:p>
    <w:p w:rsidR="001C32AA" w:rsidRDefault="001F3664">
      <w:pPr>
        <w:widowControl/>
        <w:spacing w:after="0" w:line="240" w:lineRule="auto"/>
        <w:ind w:firstLineChars="200" w:firstLine="640"/>
        <w:jc w:val="both"/>
        <w:rPr>
          <w:rFonts w:ascii="仿宋" w:eastAsia="仿宋" w:hAnsi="仿宋" w:cs="仿宋"/>
          <w:sz w:val="32"/>
          <w:szCs w:val="32"/>
        </w:rPr>
      </w:pPr>
      <w:r>
        <w:rPr>
          <w:rFonts w:ascii="仿宋" w:eastAsia="仿宋" w:hAnsi="仿宋" w:cs="仿宋" w:hint="eastAsia"/>
          <w:sz w:val="32"/>
          <w:szCs w:val="32"/>
        </w:rPr>
        <w:t>1.</w:t>
      </w:r>
      <w:r>
        <w:rPr>
          <w:rFonts w:ascii="仿宋" w:eastAsia="仿宋" w:hAnsi="仿宋" w:cs="仿宋" w:hint="eastAsia"/>
          <w:sz w:val="32"/>
          <w:szCs w:val="32"/>
        </w:rPr>
        <w:t>征集对象为仿真科学与工程学科相关领域具有较高学术声望的顶尖专家或领军企业家，高等院校、科研院所及企业的资深教授、研究员、技术总监，优秀青年学者或企业研发骨干；</w:t>
      </w:r>
    </w:p>
    <w:p w:rsidR="001C32AA" w:rsidRDefault="001F3664">
      <w:pPr>
        <w:widowControl/>
        <w:spacing w:after="0" w:line="240" w:lineRule="auto"/>
        <w:ind w:firstLineChars="200" w:firstLine="640"/>
        <w:jc w:val="both"/>
        <w:rPr>
          <w:rFonts w:ascii="仿宋" w:eastAsia="仿宋" w:hAnsi="仿宋" w:cs="仿宋"/>
          <w:sz w:val="32"/>
          <w:szCs w:val="32"/>
        </w:rPr>
      </w:pPr>
      <w:r>
        <w:rPr>
          <w:rFonts w:ascii="仿宋" w:eastAsia="仿宋" w:hAnsi="仿宋" w:cs="仿宋" w:hint="eastAsia"/>
          <w:sz w:val="32"/>
          <w:szCs w:val="32"/>
        </w:rPr>
        <w:lastRenderedPageBreak/>
        <w:t>2.</w:t>
      </w:r>
      <w:r>
        <w:rPr>
          <w:rFonts w:ascii="仿宋" w:eastAsia="仿宋" w:hAnsi="仿宋" w:cs="仿宋" w:hint="eastAsia"/>
          <w:sz w:val="32"/>
          <w:szCs w:val="32"/>
        </w:rPr>
        <w:t>报告内容需展示仿真科学与工程学科相关领域系统性、创新性且具有突出应用价值的研究成果</w:t>
      </w:r>
      <w:r>
        <w:rPr>
          <w:rFonts w:ascii="仿宋" w:eastAsia="仿宋" w:hAnsi="仿宋" w:cs="仿宋" w:hint="eastAsia"/>
          <w:sz w:val="32"/>
          <w:szCs w:val="32"/>
        </w:rPr>
        <w:t>及</w:t>
      </w:r>
      <w:r>
        <w:rPr>
          <w:rFonts w:ascii="仿宋" w:eastAsia="仿宋" w:hAnsi="仿宋" w:cs="仿宋" w:hint="eastAsia"/>
          <w:sz w:val="32"/>
          <w:szCs w:val="32"/>
        </w:rPr>
        <w:t>在基础理论</w:t>
      </w:r>
      <w:r>
        <w:rPr>
          <w:rFonts w:ascii="仿宋" w:eastAsia="仿宋" w:hAnsi="仿宋" w:cs="仿宋" w:hint="eastAsia"/>
          <w:sz w:val="32"/>
          <w:szCs w:val="32"/>
        </w:rPr>
        <w:t>/</w:t>
      </w:r>
      <w:r>
        <w:rPr>
          <w:rFonts w:ascii="仿宋" w:eastAsia="仿宋" w:hAnsi="仿宋" w:cs="仿宋" w:hint="eastAsia"/>
          <w:sz w:val="32"/>
          <w:szCs w:val="32"/>
        </w:rPr>
        <w:t>关键核心技术上取得的重要突破，或从宏观战略角度分析行业未来发展趋势。</w:t>
      </w:r>
    </w:p>
    <w:p w:rsidR="001C32AA" w:rsidRDefault="001F3664">
      <w:pPr>
        <w:widowControl/>
        <w:spacing w:after="0" w:line="240" w:lineRule="auto"/>
        <w:ind w:firstLineChars="200" w:firstLine="640"/>
        <w:jc w:val="both"/>
        <w:rPr>
          <w:rFonts w:ascii="黑体" w:eastAsia="黑体" w:hAnsi="黑体" w:cs="黑体"/>
          <w:sz w:val="32"/>
          <w:szCs w:val="32"/>
        </w:rPr>
      </w:pPr>
      <w:r>
        <w:rPr>
          <w:rFonts w:ascii="黑体" w:eastAsia="黑体" w:hAnsi="黑体" w:cs="黑体" w:hint="eastAsia"/>
          <w:sz w:val="32"/>
          <w:szCs w:val="32"/>
        </w:rPr>
        <w:t>二、推荐与提交方式</w:t>
      </w:r>
    </w:p>
    <w:p w:rsidR="001C32AA" w:rsidRDefault="001F3664">
      <w:pPr>
        <w:widowControl/>
        <w:spacing w:after="0" w:line="240" w:lineRule="auto"/>
        <w:ind w:firstLineChars="200" w:firstLine="640"/>
        <w:jc w:val="both"/>
        <w:rPr>
          <w:rFonts w:ascii="仿宋" w:eastAsia="仿宋" w:hAnsi="仿宋" w:cs="仿宋"/>
          <w:sz w:val="32"/>
          <w:szCs w:val="32"/>
        </w:rPr>
      </w:pPr>
      <w:r>
        <w:rPr>
          <w:rFonts w:ascii="仿宋" w:eastAsia="仿宋" w:hAnsi="仿宋" w:cs="仿宋" w:hint="eastAsia"/>
          <w:sz w:val="32"/>
          <w:szCs w:val="32"/>
        </w:rPr>
        <w:t>请意向申报者或推荐单位填写“</w:t>
      </w:r>
      <w:r>
        <w:rPr>
          <w:rFonts w:ascii="仿宋" w:eastAsia="仿宋" w:hAnsi="仿宋" w:cs="仿宋" w:hint="eastAsia"/>
          <w:spacing w:val="8"/>
          <w:kern w:val="0"/>
          <w:sz w:val="32"/>
          <w:szCs w:val="32"/>
          <w14:ligatures w14:val="none"/>
        </w:rPr>
        <w:t>2026CSF</w:t>
      </w:r>
      <w:r>
        <w:rPr>
          <w:rFonts w:ascii="仿宋" w:eastAsia="仿宋" w:hAnsi="仿宋" w:cs="仿宋" w:hint="eastAsia"/>
          <w:spacing w:val="8"/>
          <w:kern w:val="0"/>
          <w:sz w:val="32"/>
          <w:szCs w:val="32"/>
          <w14:ligatures w14:val="none"/>
        </w:rPr>
        <w:t>征集大会报告人信息采集表</w:t>
      </w:r>
      <w:r>
        <w:rPr>
          <w:rFonts w:ascii="仿宋" w:eastAsia="仿宋" w:hAnsi="仿宋" w:cs="仿宋" w:hint="eastAsia"/>
          <w:sz w:val="32"/>
          <w:szCs w:val="32"/>
        </w:rPr>
        <w:t>”（见附件），于</w:t>
      </w:r>
      <w:r>
        <w:rPr>
          <w:rFonts w:ascii="仿宋" w:eastAsia="仿宋" w:hAnsi="仿宋" w:cs="仿宋" w:hint="eastAsia"/>
          <w:sz w:val="32"/>
          <w:szCs w:val="32"/>
        </w:rPr>
        <w:t>2026</w:t>
      </w:r>
      <w:r>
        <w:rPr>
          <w:rFonts w:ascii="仿宋" w:eastAsia="仿宋" w:hAnsi="仿宋" w:cs="仿宋" w:hint="eastAsia"/>
          <w:sz w:val="32"/>
          <w:szCs w:val="32"/>
        </w:rPr>
        <w:t>年</w:t>
      </w:r>
      <w:r>
        <w:rPr>
          <w:rFonts w:ascii="仿宋" w:eastAsia="仿宋" w:hAnsi="仿宋" w:cs="仿宋" w:hint="eastAsia"/>
          <w:sz w:val="32"/>
          <w:szCs w:val="32"/>
        </w:rPr>
        <w:t>6</w:t>
      </w:r>
      <w:r>
        <w:rPr>
          <w:rFonts w:ascii="仿宋" w:eastAsia="仿宋" w:hAnsi="仿宋" w:cs="仿宋" w:hint="eastAsia"/>
          <w:sz w:val="32"/>
          <w:szCs w:val="32"/>
        </w:rPr>
        <w:t>月</w:t>
      </w:r>
      <w:r>
        <w:rPr>
          <w:rFonts w:ascii="仿宋" w:eastAsia="仿宋" w:hAnsi="仿宋" w:cs="仿宋" w:hint="eastAsia"/>
          <w:sz w:val="32"/>
          <w:szCs w:val="32"/>
        </w:rPr>
        <w:t>30</w:t>
      </w:r>
      <w:r>
        <w:rPr>
          <w:rFonts w:ascii="仿宋" w:eastAsia="仿宋" w:hAnsi="仿宋" w:cs="仿宋" w:hint="eastAsia"/>
          <w:sz w:val="32"/>
          <w:szCs w:val="32"/>
        </w:rPr>
        <w:t>日前发送至学会邮箱（</w:t>
      </w:r>
      <w:hyperlink r:id="rId8" w:history="1">
        <w:r>
          <w:rPr>
            <w:rFonts w:ascii="仿宋" w:eastAsia="仿宋" w:hAnsi="仿宋" w:cs="仿宋" w:hint="eastAsia"/>
            <w:sz w:val="32"/>
            <w:szCs w:val="32"/>
          </w:rPr>
          <w:t>cassimul@vip.sina.com</w:t>
        </w:r>
      </w:hyperlink>
      <w:r>
        <w:rPr>
          <w:rFonts w:ascii="仿宋" w:eastAsia="仿宋" w:hAnsi="仿宋" w:cs="仿宋" w:hint="eastAsia"/>
          <w:sz w:val="32"/>
          <w:szCs w:val="32"/>
        </w:rPr>
        <w:t>），邮件主题：“大会报告人</w:t>
      </w:r>
      <w:r>
        <w:rPr>
          <w:rFonts w:ascii="仿宋" w:eastAsia="仿宋" w:hAnsi="仿宋" w:cs="仿宋" w:hint="eastAsia"/>
          <w:sz w:val="32"/>
          <w:szCs w:val="32"/>
        </w:rPr>
        <w:t>+</w:t>
      </w:r>
      <w:r>
        <w:rPr>
          <w:rFonts w:ascii="仿宋" w:eastAsia="仿宋" w:hAnsi="仿宋" w:cs="仿宋" w:hint="eastAsia"/>
          <w:sz w:val="32"/>
          <w:szCs w:val="32"/>
        </w:rPr>
        <w:t>个人姓名或推荐单位”。</w:t>
      </w:r>
    </w:p>
    <w:p w:rsidR="001C32AA" w:rsidRDefault="001F3664">
      <w:pPr>
        <w:widowControl/>
        <w:spacing w:after="0" w:line="240" w:lineRule="auto"/>
        <w:ind w:firstLineChars="200" w:firstLine="640"/>
        <w:jc w:val="both"/>
        <w:rPr>
          <w:rFonts w:ascii="黑体" w:eastAsia="黑体" w:hAnsi="黑体" w:cs="黑体"/>
          <w:sz w:val="32"/>
          <w:szCs w:val="32"/>
        </w:rPr>
      </w:pPr>
      <w:r>
        <w:rPr>
          <w:rFonts w:ascii="黑体" w:eastAsia="黑体" w:hAnsi="黑体" w:cs="黑体" w:hint="eastAsia"/>
          <w:sz w:val="32"/>
          <w:szCs w:val="32"/>
        </w:rPr>
        <w:t>三、联系方式</w:t>
      </w:r>
    </w:p>
    <w:p w:rsidR="001C32AA" w:rsidRDefault="001F3664">
      <w:pPr>
        <w:widowControl/>
        <w:spacing w:after="0" w:line="240" w:lineRule="auto"/>
        <w:ind w:firstLineChars="200" w:firstLine="640"/>
        <w:jc w:val="both"/>
        <w:rPr>
          <w:rFonts w:ascii="仿宋" w:eastAsia="仿宋" w:hAnsi="仿宋" w:cs="仿宋"/>
          <w:sz w:val="32"/>
          <w:szCs w:val="32"/>
        </w:rPr>
      </w:pPr>
      <w:r>
        <w:rPr>
          <w:rFonts w:ascii="仿宋" w:eastAsia="仿宋" w:hAnsi="仿宋" w:cs="仿宋" w:hint="eastAsia"/>
          <w:sz w:val="32"/>
          <w:szCs w:val="32"/>
        </w:rPr>
        <w:t>联系人：罗勇初</w:t>
      </w:r>
      <w:r>
        <w:rPr>
          <w:rFonts w:ascii="仿宋" w:eastAsia="仿宋" w:hAnsi="仿宋" w:cs="仿宋" w:hint="eastAsia"/>
          <w:sz w:val="32"/>
          <w:szCs w:val="32"/>
        </w:rPr>
        <w:t xml:space="preserve">  </w:t>
      </w:r>
      <w:r>
        <w:rPr>
          <w:rFonts w:ascii="仿宋" w:eastAsia="仿宋" w:hAnsi="仿宋" w:cs="仿宋" w:hint="eastAsia"/>
          <w:sz w:val="32"/>
          <w:szCs w:val="32"/>
        </w:rPr>
        <w:t>赵</w:t>
      </w:r>
      <w:r>
        <w:rPr>
          <w:rFonts w:ascii="仿宋" w:eastAsia="仿宋" w:hAnsi="仿宋" w:cs="仿宋" w:hint="eastAsia"/>
          <w:sz w:val="32"/>
          <w:szCs w:val="32"/>
        </w:rPr>
        <w:t xml:space="preserve">  </w:t>
      </w:r>
      <w:r>
        <w:rPr>
          <w:rFonts w:ascii="仿宋" w:eastAsia="仿宋" w:hAnsi="仿宋" w:cs="仿宋" w:hint="eastAsia"/>
          <w:sz w:val="32"/>
          <w:szCs w:val="32"/>
        </w:rPr>
        <w:t>罡</w:t>
      </w:r>
    </w:p>
    <w:p w:rsidR="001C32AA" w:rsidRDefault="001F3664">
      <w:pPr>
        <w:widowControl/>
        <w:spacing w:after="0" w:line="240" w:lineRule="auto"/>
        <w:ind w:firstLineChars="200" w:firstLine="640"/>
        <w:jc w:val="both"/>
        <w:rPr>
          <w:rFonts w:ascii="仿宋" w:eastAsia="仿宋" w:hAnsi="仿宋" w:cs="仿宋"/>
          <w:sz w:val="32"/>
          <w:szCs w:val="32"/>
        </w:rPr>
      </w:pPr>
      <w:r>
        <w:rPr>
          <w:rFonts w:ascii="仿宋" w:eastAsia="仿宋" w:hAnsi="仿宋" w:cs="仿宋" w:hint="eastAsia"/>
          <w:sz w:val="32"/>
          <w:szCs w:val="32"/>
        </w:rPr>
        <w:t>电</w:t>
      </w:r>
      <w:r>
        <w:rPr>
          <w:rFonts w:ascii="仿宋" w:eastAsia="仿宋" w:hAnsi="仿宋" w:cs="仿宋" w:hint="eastAsia"/>
          <w:sz w:val="32"/>
          <w:szCs w:val="32"/>
        </w:rPr>
        <w:t xml:space="preserve">  </w:t>
      </w:r>
      <w:r>
        <w:rPr>
          <w:rFonts w:ascii="仿宋" w:eastAsia="仿宋" w:hAnsi="仿宋" w:cs="仿宋" w:hint="eastAsia"/>
          <w:sz w:val="32"/>
          <w:szCs w:val="32"/>
        </w:rPr>
        <w:t>话：</w:t>
      </w:r>
      <w:r>
        <w:rPr>
          <w:rFonts w:ascii="仿宋" w:eastAsia="仿宋" w:hAnsi="仿宋" w:cs="仿宋" w:hint="eastAsia"/>
          <w:sz w:val="32"/>
          <w:szCs w:val="32"/>
        </w:rPr>
        <w:t xml:space="preserve">010-82317098/0612 </w:t>
      </w:r>
    </w:p>
    <w:p w:rsidR="001C32AA" w:rsidRDefault="001C32AA">
      <w:pPr>
        <w:widowControl/>
        <w:spacing w:after="0" w:line="240" w:lineRule="auto"/>
        <w:ind w:firstLineChars="200" w:firstLine="700"/>
        <w:rPr>
          <w:rFonts w:ascii="仿宋" w:eastAsia="仿宋" w:hAnsi="仿宋" w:cs="仿宋"/>
          <w:spacing w:val="15"/>
          <w:kern w:val="0"/>
          <w:sz w:val="32"/>
          <w:szCs w:val="32"/>
          <w14:ligatures w14:val="none"/>
        </w:rPr>
      </w:pPr>
    </w:p>
    <w:p w:rsidR="001C32AA" w:rsidRDefault="001F3664">
      <w:pPr>
        <w:widowControl/>
        <w:spacing w:after="0" w:line="240" w:lineRule="auto"/>
        <w:ind w:firstLineChars="200" w:firstLine="700"/>
        <w:rPr>
          <w:rFonts w:ascii="仿宋" w:eastAsia="仿宋" w:hAnsi="仿宋" w:cs="仿宋"/>
          <w:spacing w:val="15"/>
          <w:kern w:val="0"/>
          <w:sz w:val="32"/>
          <w:szCs w:val="32"/>
          <w14:ligatures w14:val="none"/>
        </w:rPr>
      </w:pPr>
      <w:r>
        <w:rPr>
          <w:rFonts w:ascii="仿宋" w:eastAsia="仿宋" w:hAnsi="仿宋" w:cs="仿宋" w:hint="eastAsia"/>
          <w:spacing w:val="15"/>
          <w:kern w:val="0"/>
          <w:sz w:val="32"/>
          <w:szCs w:val="32"/>
          <w14:ligatures w14:val="none"/>
        </w:rPr>
        <w:t>附：</w:t>
      </w:r>
      <w:r>
        <w:rPr>
          <w:rFonts w:ascii="仿宋" w:eastAsia="仿宋" w:hAnsi="仿宋" w:cs="仿宋" w:hint="eastAsia"/>
          <w:spacing w:val="8"/>
          <w:kern w:val="0"/>
          <w:sz w:val="32"/>
          <w:szCs w:val="32"/>
          <w14:ligatures w14:val="none"/>
        </w:rPr>
        <w:t>2026CSF</w:t>
      </w:r>
      <w:r>
        <w:rPr>
          <w:rFonts w:ascii="仿宋" w:eastAsia="仿宋" w:hAnsi="仿宋" w:cs="仿宋" w:hint="eastAsia"/>
          <w:spacing w:val="8"/>
          <w:kern w:val="0"/>
          <w:sz w:val="32"/>
          <w:szCs w:val="32"/>
          <w14:ligatures w14:val="none"/>
        </w:rPr>
        <w:t>征集大会报告人信息采集表模板。</w:t>
      </w:r>
    </w:p>
    <w:p w:rsidR="001C32AA" w:rsidRDefault="001C32AA">
      <w:pPr>
        <w:widowControl/>
        <w:spacing w:after="0" w:line="240" w:lineRule="auto"/>
        <w:ind w:firstLineChars="200" w:firstLine="700"/>
        <w:rPr>
          <w:rFonts w:ascii="仿宋" w:eastAsia="仿宋" w:hAnsi="仿宋" w:cs="仿宋"/>
          <w:spacing w:val="15"/>
          <w:kern w:val="0"/>
          <w:sz w:val="32"/>
          <w:szCs w:val="32"/>
          <w14:ligatures w14:val="none"/>
        </w:rPr>
      </w:pPr>
    </w:p>
    <w:p w:rsidR="001C32AA" w:rsidRDefault="001C32AA">
      <w:pPr>
        <w:widowControl/>
        <w:spacing w:after="0" w:line="240" w:lineRule="auto"/>
        <w:ind w:firstLineChars="200" w:firstLine="700"/>
        <w:rPr>
          <w:rFonts w:ascii="仿宋" w:eastAsia="仿宋" w:hAnsi="仿宋" w:cs="仿宋"/>
          <w:spacing w:val="15"/>
          <w:kern w:val="0"/>
          <w:sz w:val="32"/>
          <w:szCs w:val="32"/>
          <w14:ligatures w14:val="none"/>
        </w:rPr>
      </w:pPr>
    </w:p>
    <w:p w:rsidR="001C32AA" w:rsidRDefault="001F3664">
      <w:pPr>
        <w:widowControl/>
        <w:spacing w:after="0" w:line="240" w:lineRule="auto"/>
        <w:ind w:firstLineChars="200" w:firstLine="700"/>
        <w:jc w:val="right"/>
        <w:rPr>
          <w:rFonts w:ascii="仿宋" w:eastAsia="仿宋" w:hAnsi="仿宋" w:cs="仿宋"/>
          <w:spacing w:val="15"/>
          <w:kern w:val="0"/>
          <w:sz w:val="32"/>
          <w:szCs w:val="32"/>
          <w14:ligatures w14:val="none"/>
        </w:rPr>
      </w:pPr>
      <w:r>
        <w:rPr>
          <w:rFonts w:ascii="仿宋" w:eastAsia="仿宋" w:hAnsi="仿宋" w:cs="仿宋" w:hint="eastAsia"/>
          <w:spacing w:val="15"/>
          <w:kern w:val="0"/>
          <w:sz w:val="32"/>
          <w:szCs w:val="32"/>
          <w14:ligatures w14:val="none"/>
        </w:rPr>
        <w:t xml:space="preserve">               </w:t>
      </w:r>
      <w:r>
        <w:rPr>
          <w:rFonts w:ascii="仿宋" w:eastAsia="仿宋" w:hAnsi="仿宋" w:cs="仿宋" w:hint="eastAsia"/>
          <w:spacing w:val="15"/>
          <w:kern w:val="0"/>
          <w:sz w:val="32"/>
          <w:szCs w:val="32"/>
          <w14:ligatures w14:val="none"/>
        </w:rPr>
        <w:t>中国仿真学会</w:t>
      </w:r>
    </w:p>
    <w:p w:rsidR="001C32AA" w:rsidRDefault="001F3664">
      <w:pPr>
        <w:widowControl/>
        <w:spacing w:after="0" w:line="240" w:lineRule="auto"/>
        <w:ind w:firstLineChars="200" w:firstLine="700"/>
        <w:jc w:val="right"/>
        <w:rPr>
          <w:rFonts w:ascii="仿宋" w:eastAsia="仿宋" w:hAnsi="仿宋" w:cs="仿宋"/>
          <w:spacing w:val="15"/>
          <w:kern w:val="0"/>
          <w:sz w:val="32"/>
          <w:szCs w:val="32"/>
          <w14:ligatures w14:val="none"/>
        </w:rPr>
      </w:pPr>
      <w:r>
        <w:rPr>
          <w:rFonts w:ascii="仿宋" w:eastAsia="仿宋" w:hAnsi="仿宋" w:cs="仿宋" w:hint="eastAsia"/>
          <w:spacing w:val="15"/>
          <w:kern w:val="0"/>
          <w:sz w:val="32"/>
          <w:szCs w:val="32"/>
          <w14:ligatures w14:val="none"/>
        </w:rPr>
        <w:t xml:space="preserve">                2026</w:t>
      </w:r>
      <w:r>
        <w:rPr>
          <w:rFonts w:ascii="仿宋" w:eastAsia="仿宋" w:hAnsi="仿宋" w:cs="仿宋" w:hint="eastAsia"/>
          <w:spacing w:val="15"/>
          <w:kern w:val="0"/>
          <w:sz w:val="32"/>
          <w:szCs w:val="32"/>
          <w14:ligatures w14:val="none"/>
        </w:rPr>
        <w:t>年</w:t>
      </w:r>
      <w:r>
        <w:rPr>
          <w:rFonts w:ascii="仿宋" w:eastAsia="仿宋" w:hAnsi="仿宋" w:cs="仿宋" w:hint="eastAsia"/>
          <w:spacing w:val="15"/>
          <w:kern w:val="0"/>
          <w:sz w:val="32"/>
          <w:szCs w:val="32"/>
          <w14:ligatures w14:val="none"/>
        </w:rPr>
        <w:t>3</w:t>
      </w:r>
      <w:r>
        <w:rPr>
          <w:rFonts w:ascii="仿宋" w:eastAsia="仿宋" w:hAnsi="仿宋" w:cs="仿宋" w:hint="eastAsia"/>
          <w:spacing w:val="15"/>
          <w:kern w:val="0"/>
          <w:sz w:val="32"/>
          <w:szCs w:val="32"/>
          <w14:ligatures w14:val="none"/>
        </w:rPr>
        <w:t>月</w:t>
      </w:r>
      <w:r>
        <w:rPr>
          <w:rFonts w:ascii="仿宋" w:eastAsia="仿宋" w:hAnsi="仿宋" w:cs="仿宋" w:hint="eastAsia"/>
          <w:spacing w:val="15"/>
          <w:kern w:val="0"/>
          <w:sz w:val="32"/>
          <w:szCs w:val="32"/>
          <w14:ligatures w14:val="none"/>
        </w:rPr>
        <w:t>2</w:t>
      </w:r>
      <w:r>
        <w:rPr>
          <w:rFonts w:ascii="仿宋" w:eastAsia="仿宋" w:hAnsi="仿宋" w:cs="仿宋" w:hint="eastAsia"/>
          <w:spacing w:val="15"/>
          <w:kern w:val="0"/>
          <w:sz w:val="32"/>
          <w:szCs w:val="32"/>
          <w14:ligatures w14:val="none"/>
        </w:rPr>
        <w:t>6</w:t>
      </w:r>
      <w:r>
        <w:rPr>
          <w:rFonts w:ascii="仿宋" w:eastAsia="仿宋" w:hAnsi="仿宋" w:cs="仿宋" w:hint="eastAsia"/>
          <w:spacing w:val="15"/>
          <w:kern w:val="0"/>
          <w:sz w:val="32"/>
          <w:szCs w:val="32"/>
          <w14:ligatures w14:val="none"/>
        </w:rPr>
        <w:t>日</w:t>
      </w:r>
    </w:p>
    <w:p w:rsidR="001C32AA" w:rsidRDefault="001C32AA">
      <w:pPr>
        <w:widowControl/>
        <w:spacing w:after="0" w:line="240" w:lineRule="auto"/>
        <w:ind w:firstLineChars="200" w:firstLine="700"/>
        <w:jc w:val="center"/>
        <w:rPr>
          <w:rFonts w:ascii="仿宋" w:eastAsia="仿宋" w:hAnsi="仿宋" w:cs="仿宋"/>
          <w:spacing w:val="15"/>
          <w:kern w:val="0"/>
          <w:sz w:val="32"/>
          <w:szCs w:val="32"/>
          <w14:ligatures w14:val="none"/>
        </w:rPr>
      </w:pPr>
    </w:p>
    <w:p w:rsidR="001C32AA" w:rsidRDefault="001C32AA">
      <w:pPr>
        <w:widowControl/>
        <w:spacing w:after="0" w:line="240" w:lineRule="auto"/>
        <w:ind w:firstLineChars="200" w:firstLine="700"/>
        <w:jc w:val="center"/>
        <w:rPr>
          <w:rFonts w:ascii="仿宋" w:eastAsia="仿宋" w:hAnsi="仿宋" w:cs="仿宋"/>
          <w:spacing w:val="15"/>
          <w:kern w:val="0"/>
          <w:sz w:val="32"/>
          <w:szCs w:val="32"/>
          <w14:ligatures w14:val="none"/>
        </w:rPr>
      </w:pPr>
    </w:p>
    <w:p w:rsidR="001C32AA" w:rsidRDefault="001C32AA">
      <w:pPr>
        <w:widowControl/>
        <w:spacing w:after="0" w:line="240" w:lineRule="auto"/>
        <w:ind w:firstLineChars="200" w:firstLine="700"/>
        <w:jc w:val="center"/>
        <w:rPr>
          <w:rFonts w:ascii="仿宋" w:eastAsia="仿宋" w:hAnsi="仿宋" w:cs="仿宋"/>
          <w:spacing w:val="15"/>
          <w:kern w:val="0"/>
          <w:sz w:val="32"/>
          <w:szCs w:val="32"/>
          <w14:ligatures w14:val="none"/>
        </w:rPr>
      </w:pPr>
    </w:p>
    <w:bookmarkEnd w:id="0"/>
    <w:p w:rsidR="001C32AA" w:rsidRDefault="001F3664">
      <w:pPr>
        <w:widowControl/>
        <w:spacing w:after="0" w:line="240" w:lineRule="auto"/>
        <w:jc w:val="both"/>
        <w:rPr>
          <w:rFonts w:ascii="仿宋" w:eastAsia="仿宋" w:hAnsi="仿宋" w:cs="仿宋"/>
          <w:b/>
          <w:bCs/>
          <w:spacing w:val="15"/>
          <w:kern w:val="0"/>
          <w:sz w:val="32"/>
          <w:szCs w:val="32"/>
          <w14:ligatures w14:val="none"/>
        </w:rPr>
      </w:pPr>
      <w:r>
        <w:rPr>
          <w:rFonts w:ascii="仿宋" w:eastAsia="仿宋" w:hAnsi="仿宋" w:cs="仿宋" w:hint="eastAsia"/>
          <w:b/>
          <w:bCs/>
          <w:spacing w:val="15"/>
          <w:kern w:val="0"/>
          <w:sz w:val="32"/>
          <w:szCs w:val="32"/>
          <w14:ligatures w14:val="none"/>
        </w:rPr>
        <w:lastRenderedPageBreak/>
        <w:t>附件：</w:t>
      </w:r>
    </w:p>
    <w:p w:rsidR="001C32AA" w:rsidRDefault="001F3664">
      <w:pPr>
        <w:widowControl/>
        <w:spacing w:after="0" w:line="240" w:lineRule="auto"/>
        <w:jc w:val="center"/>
        <w:rPr>
          <w:rFonts w:ascii="宋体" w:eastAsia="宋体" w:hAnsi="宋体" w:cs="宋体"/>
          <w:b/>
          <w:bCs/>
          <w:spacing w:val="15"/>
          <w:kern w:val="0"/>
          <w:sz w:val="36"/>
          <w:szCs w:val="36"/>
          <w14:ligatures w14:val="none"/>
        </w:rPr>
      </w:pPr>
      <w:r>
        <w:rPr>
          <w:rFonts w:ascii="宋体" w:eastAsia="宋体" w:hAnsi="宋体" w:cs="宋体" w:hint="eastAsia"/>
          <w:b/>
          <w:bCs/>
          <w:spacing w:val="15"/>
          <w:kern w:val="0"/>
          <w:sz w:val="36"/>
          <w:szCs w:val="36"/>
          <w14:ligatures w14:val="none"/>
        </w:rPr>
        <w:t>2026CSF</w:t>
      </w:r>
      <w:r>
        <w:rPr>
          <w:rFonts w:ascii="宋体" w:eastAsia="宋体" w:hAnsi="宋体" w:cs="宋体" w:hint="eastAsia"/>
          <w:b/>
          <w:bCs/>
          <w:spacing w:val="15"/>
          <w:kern w:val="0"/>
          <w:sz w:val="36"/>
          <w:szCs w:val="36"/>
          <w14:ligatures w14:val="none"/>
        </w:rPr>
        <w:t>征集大会报告人信息采集表</w:t>
      </w:r>
    </w:p>
    <w:p w:rsidR="001C32AA" w:rsidRDefault="001C32AA">
      <w:pPr>
        <w:widowControl/>
        <w:spacing w:after="0" w:line="240" w:lineRule="exact"/>
        <w:jc w:val="both"/>
        <w:rPr>
          <w:rFonts w:ascii="仿宋" w:eastAsia="仿宋" w:hAnsi="仿宋" w:cs="仿宋"/>
          <w:spacing w:val="15"/>
          <w:kern w:val="0"/>
          <w:sz w:val="32"/>
          <w:szCs w:val="32"/>
          <w14:ligatures w14:val="none"/>
        </w:rPr>
      </w:pPr>
    </w:p>
    <w:tbl>
      <w:tblPr>
        <w:tblStyle w:val="a8"/>
        <w:tblW w:w="0" w:type="auto"/>
        <w:tblInd w:w="140" w:type="dxa"/>
        <w:tblLook w:val="04A0" w:firstRow="1" w:lastRow="0" w:firstColumn="1" w:lastColumn="0" w:noHBand="0" w:noVBand="1"/>
      </w:tblPr>
      <w:tblGrid>
        <w:gridCol w:w="1572"/>
        <w:gridCol w:w="1238"/>
        <w:gridCol w:w="1609"/>
        <w:gridCol w:w="1310"/>
        <w:gridCol w:w="1109"/>
        <w:gridCol w:w="241"/>
        <w:gridCol w:w="1713"/>
      </w:tblGrid>
      <w:tr w:rsidR="001C32AA">
        <w:trPr>
          <w:trHeight w:val="749"/>
        </w:trPr>
        <w:tc>
          <w:tcPr>
            <w:tcW w:w="1572" w:type="dxa"/>
            <w:vAlign w:val="center"/>
          </w:tcPr>
          <w:p w:rsidR="001C32AA" w:rsidRDefault="001F3664">
            <w:pPr>
              <w:widowControl/>
              <w:spacing w:after="0" w:line="240" w:lineRule="auto"/>
              <w:jc w:val="center"/>
              <w:rPr>
                <w:rFonts w:ascii="宋体" w:eastAsia="宋体" w:hAnsi="宋体" w:cs="宋体"/>
                <w:spacing w:val="15"/>
                <w:kern w:val="0"/>
                <w:sz w:val="24"/>
                <w14:ligatures w14:val="none"/>
              </w:rPr>
            </w:pPr>
            <w:r>
              <w:rPr>
                <w:rFonts w:ascii="宋体" w:eastAsia="宋体" w:hAnsi="宋体" w:cs="宋体" w:hint="eastAsia"/>
                <w:spacing w:val="15"/>
                <w:kern w:val="0"/>
                <w:sz w:val="24"/>
                <w14:ligatures w14:val="none"/>
              </w:rPr>
              <w:t>姓</w:t>
            </w:r>
            <w:r>
              <w:rPr>
                <w:rFonts w:ascii="宋体" w:eastAsia="宋体" w:hAnsi="宋体" w:cs="宋体" w:hint="eastAsia"/>
                <w:spacing w:val="15"/>
                <w:kern w:val="0"/>
                <w:sz w:val="24"/>
                <w14:ligatures w14:val="none"/>
              </w:rPr>
              <w:t xml:space="preserve">  </w:t>
            </w:r>
            <w:r>
              <w:rPr>
                <w:rFonts w:ascii="宋体" w:eastAsia="宋体" w:hAnsi="宋体" w:cs="宋体" w:hint="eastAsia"/>
                <w:spacing w:val="15"/>
                <w:kern w:val="0"/>
                <w:sz w:val="24"/>
                <w14:ligatures w14:val="none"/>
              </w:rPr>
              <w:t>名</w:t>
            </w:r>
          </w:p>
        </w:tc>
        <w:tc>
          <w:tcPr>
            <w:tcW w:w="1238" w:type="dxa"/>
            <w:vAlign w:val="center"/>
          </w:tcPr>
          <w:p w:rsidR="001C32AA" w:rsidRDefault="001C32AA">
            <w:pPr>
              <w:widowControl/>
              <w:spacing w:after="0" w:line="240" w:lineRule="auto"/>
              <w:jc w:val="center"/>
              <w:rPr>
                <w:rFonts w:ascii="宋体" w:eastAsia="宋体" w:hAnsi="宋体" w:cs="宋体"/>
                <w:spacing w:val="15"/>
                <w:kern w:val="0"/>
                <w:sz w:val="24"/>
                <w14:ligatures w14:val="none"/>
              </w:rPr>
            </w:pPr>
          </w:p>
        </w:tc>
        <w:tc>
          <w:tcPr>
            <w:tcW w:w="1609" w:type="dxa"/>
            <w:vAlign w:val="center"/>
          </w:tcPr>
          <w:p w:rsidR="001C32AA" w:rsidRDefault="001F3664">
            <w:pPr>
              <w:widowControl/>
              <w:spacing w:after="0" w:line="240" w:lineRule="auto"/>
              <w:jc w:val="center"/>
              <w:rPr>
                <w:rFonts w:ascii="宋体" w:eastAsia="宋体" w:hAnsi="宋体" w:cs="宋体"/>
                <w:spacing w:val="15"/>
                <w:kern w:val="0"/>
                <w:sz w:val="24"/>
                <w14:ligatures w14:val="none"/>
              </w:rPr>
            </w:pPr>
            <w:r>
              <w:rPr>
                <w:rFonts w:ascii="宋体" w:eastAsia="宋体" w:hAnsi="宋体" w:cs="宋体" w:hint="eastAsia"/>
                <w:spacing w:val="15"/>
                <w:kern w:val="0"/>
                <w:sz w:val="24"/>
                <w14:ligatures w14:val="none"/>
              </w:rPr>
              <w:t>工作单位</w:t>
            </w:r>
          </w:p>
        </w:tc>
        <w:tc>
          <w:tcPr>
            <w:tcW w:w="2419" w:type="dxa"/>
            <w:gridSpan w:val="2"/>
          </w:tcPr>
          <w:p w:rsidR="001C32AA" w:rsidRDefault="001C32AA">
            <w:pPr>
              <w:widowControl/>
              <w:spacing w:after="0" w:line="240" w:lineRule="auto"/>
              <w:jc w:val="center"/>
              <w:rPr>
                <w:rFonts w:ascii="宋体" w:eastAsia="宋体" w:hAnsi="宋体" w:cs="宋体"/>
                <w:spacing w:val="15"/>
                <w:kern w:val="0"/>
                <w:sz w:val="28"/>
                <w:szCs w:val="28"/>
                <w14:ligatures w14:val="none"/>
              </w:rPr>
            </w:pPr>
          </w:p>
        </w:tc>
        <w:tc>
          <w:tcPr>
            <w:tcW w:w="1954" w:type="dxa"/>
            <w:gridSpan w:val="2"/>
            <w:vMerge w:val="restart"/>
            <w:vAlign w:val="center"/>
          </w:tcPr>
          <w:p w:rsidR="001C32AA" w:rsidRDefault="001F3664">
            <w:pPr>
              <w:widowControl/>
              <w:spacing w:after="0" w:line="240" w:lineRule="auto"/>
              <w:jc w:val="center"/>
              <w:rPr>
                <w:rFonts w:ascii="宋体" w:eastAsia="宋体" w:hAnsi="宋体" w:cs="宋体"/>
                <w:spacing w:val="15"/>
                <w:kern w:val="0"/>
                <w:sz w:val="24"/>
                <w14:ligatures w14:val="none"/>
              </w:rPr>
            </w:pPr>
            <w:r>
              <w:rPr>
                <w:rFonts w:ascii="宋体" w:eastAsia="宋体" w:hAnsi="宋体" w:cs="宋体" w:hint="eastAsia"/>
                <w:spacing w:val="15"/>
                <w:kern w:val="0"/>
                <w:sz w:val="24"/>
                <w14:ligatures w14:val="none"/>
              </w:rPr>
              <w:t>照片</w:t>
            </w:r>
          </w:p>
          <w:p w:rsidR="001C32AA" w:rsidRDefault="001C32AA">
            <w:pPr>
              <w:widowControl/>
              <w:spacing w:after="0" w:line="240" w:lineRule="exact"/>
              <w:jc w:val="both"/>
              <w:rPr>
                <w:rFonts w:ascii="宋体" w:eastAsia="宋体" w:hAnsi="宋体" w:cs="宋体"/>
                <w:spacing w:val="15"/>
                <w:kern w:val="0"/>
                <w:sz w:val="21"/>
                <w:szCs w:val="21"/>
                <w14:ligatures w14:val="none"/>
              </w:rPr>
            </w:pPr>
          </w:p>
          <w:p w:rsidR="001C32AA" w:rsidRDefault="001F3664">
            <w:pPr>
              <w:widowControl/>
              <w:spacing w:after="0" w:line="240" w:lineRule="auto"/>
              <w:jc w:val="both"/>
              <w:rPr>
                <w:rFonts w:ascii="仿宋" w:eastAsia="仿宋" w:hAnsi="仿宋" w:cs="仿宋"/>
                <w:spacing w:val="15"/>
                <w:kern w:val="0"/>
                <w:sz w:val="28"/>
                <w:szCs w:val="28"/>
                <w14:ligatures w14:val="none"/>
              </w:rPr>
            </w:pPr>
            <w:r>
              <w:rPr>
                <w:rFonts w:ascii="宋体" w:eastAsia="宋体" w:hAnsi="宋体" w:cs="宋体" w:hint="eastAsia"/>
                <w:spacing w:val="15"/>
                <w:kern w:val="0"/>
                <w:sz w:val="21"/>
                <w:szCs w:val="21"/>
                <w14:ligatures w14:val="none"/>
              </w:rPr>
              <w:t>（个人证件照，保持清晰度，可作为附件另附）</w:t>
            </w:r>
          </w:p>
        </w:tc>
      </w:tr>
      <w:tr w:rsidR="001C32AA">
        <w:trPr>
          <w:trHeight w:val="684"/>
        </w:trPr>
        <w:tc>
          <w:tcPr>
            <w:tcW w:w="1572" w:type="dxa"/>
            <w:vAlign w:val="center"/>
          </w:tcPr>
          <w:p w:rsidR="001C32AA" w:rsidRDefault="001F3664">
            <w:pPr>
              <w:widowControl/>
              <w:spacing w:after="0" w:line="240" w:lineRule="auto"/>
              <w:jc w:val="center"/>
              <w:rPr>
                <w:rFonts w:ascii="宋体" w:eastAsia="宋体" w:hAnsi="宋体" w:cs="宋体"/>
                <w:spacing w:val="15"/>
                <w:kern w:val="0"/>
                <w:sz w:val="24"/>
                <w14:ligatures w14:val="none"/>
              </w:rPr>
            </w:pPr>
            <w:r>
              <w:rPr>
                <w:rFonts w:ascii="宋体" w:eastAsia="宋体" w:hAnsi="宋体" w:cs="宋体" w:hint="eastAsia"/>
                <w:spacing w:val="15"/>
                <w:kern w:val="0"/>
                <w:sz w:val="24"/>
                <w14:ligatures w14:val="none"/>
              </w:rPr>
              <w:t>联系电话</w:t>
            </w:r>
          </w:p>
        </w:tc>
        <w:tc>
          <w:tcPr>
            <w:tcW w:w="1238" w:type="dxa"/>
            <w:vAlign w:val="center"/>
          </w:tcPr>
          <w:p w:rsidR="001C32AA" w:rsidRDefault="001C32AA">
            <w:pPr>
              <w:widowControl/>
              <w:spacing w:after="0" w:line="240" w:lineRule="auto"/>
              <w:jc w:val="center"/>
              <w:rPr>
                <w:rFonts w:ascii="宋体" w:eastAsia="宋体" w:hAnsi="宋体" w:cs="宋体"/>
                <w:spacing w:val="15"/>
                <w:kern w:val="0"/>
                <w:sz w:val="24"/>
                <w14:ligatures w14:val="none"/>
              </w:rPr>
            </w:pPr>
          </w:p>
        </w:tc>
        <w:tc>
          <w:tcPr>
            <w:tcW w:w="1609" w:type="dxa"/>
            <w:vAlign w:val="center"/>
          </w:tcPr>
          <w:p w:rsidR="001C32AA" w:rsidRDefault="001F3664">
            <w:pPr>
              <w:widowControl/>
              <w:spacing w:after="0" w:line="240" w:lineRule="auto"/>
              <w:jc w:val="center"/>
              <w:rPr>
                <w:rFonts w:ascii="宋体" w:eastAsia="宋体" w:hAnsi="宋体" w:cs="宋体"/>
                <w:spacing w:val="15"/>
                <w:kern w:val="0"/>
                <w:sz w:val="24"/>
                <w14:ligatures w14:val="none"/>
              </w:rPr>
            </w:pPr>
            <w:r>
              <w:rPr>
                <w:rFonts w:ascii="宋体" w:eastAsia="宋体" w:hAnsi="宋体" w:cs="宋体" w:hint="eastAsia"/>
                <w:spacing w:val="15"/>
                <w:kern w:val="0"/>
                <w:sz w:val="24"/>
                <w14:ligatures w14:val="none"/>
              </w:rPr>
              <w:t>邮</w:t>
            </w:r>
            <w:r>
              <w:rPr>
                <w:rFonts w:ascii="宋体" w:eastAsia="宋体" w:hAnsi="宋体" w:cs="宋体" w:hint="eastAsia"/>
                <w:spacing w:val="15"/>
                <w:kern w:val="0"/>
                <w:sz w:val="24"/>
                <w14:ligatures w14:val="none"/>
              </w:rPr>
              <w:t xml:space="preserve">  </w:t>
            </w:r>
            <w:r>
              <w:rPr>
                <w:rFonts w:ascii="宋体" w:eastAsia="宋体" w:hAnsi="宋体" w:cs="宋体" w:hint="eastAsia"/>
                <w:spacing w:val="15"/>
                <w:kern w:val="0"/>
                <w:sz w:val="24"/>
                <w14:ligatures w14:val="none"/>
              </w:rPr>
              <w:t>箱</w:t>
            </w:r>
          </w:p>
        </w:tc>
        <w:tc>
          <w:tcPr>
            <w:tcW w:w="2419" w:type="dxa"/>
            <w:gridSpan w:val="2"/>
          </w:tcPr>
          <w:p w:rsidR="001C32AA" w:rsidRDefault="001C32AA">
            <w:pPr>
              <w:widowControl/>
              <w:spacing w:after="0" w:line="240" w:lineRule="auto"/>
              <w:jc w:val="center"/>
              <w:rPr>
                <w:rFonts w:ascii="宋体" w:eastAsia="宋体" w:hAnsi="宋体" w:cs="宋体"/>
                <w:spacing w:val="15"/>
                <w:kern w:val="0"/>
                <w:sz w:val="28"/>
                <w:szCs w:val="28"/>
                <w14:ligatures w14:val="none"/>
              </w:rPr>
            </w:pPr>
          </w:p>
        </w:tc>
        <w:tc>
          <w:tcPr>
            <w:tcW w:w="1954" w:type="dxa"/>
            <w:gridSpan w:val="2"/>
            <w:vMerge/>
          </w:tcPr>
          <w:p w:rsidR="001C32AA" w:rsidRDefault="001C32AA">
            <w:pPr>
              <w:widowControl/>
              <w:spacing w:after="0" w:line="240" w:lineRule="auto"/>
              <w:jc w:val="center"/>
              <w:rPr>
                <w:rFonts w:ascii="仿宋" w:eastAsia="仿宋" w:hAnsi="仿宋" w:cs="仿宋"/>
                <w:spacing w:val="15"/>
                <w:kern w:val="0"/>
                <w:sz w:val="28"/>
                <w:szCs w:val="28"/>
                <w14:ligatures w14:val="none"/>
              </w:rPr>
            </w:pPr>
          </w:p>
        </w:tc>
      </w:tr>
      <w:tr w:rsidR="001C32AA">
        <w:trPr>
          <w:trHeight w:val="664"/>
        </w:trPr>
        <w:tc>
          <w:tcPr>
            <w:tcW w:w="1572" w:type="dxa"/>
            <w:vAlign w:val="center"/>
          </w:tcPr>
          <w:p w:rsidR="001C32AA" w:rsidRDefault="001F3664">
            <w:pPr>
              <w:widowControl/>
              <w:spacing w:after="0" w:line="240" w:lineRule="auto"/>
              <w:jc w:val="center"/>
              <w:rPr>
                <w:rFonts w:ascii="宋体" w:eastAsia="宋体" w:hAnsi="宋体" w:cs="宋体"/>
                <w:spacing w:val="15"/>
                <w:kern w:val="0"/>
                <w:sz w:val="24"/>
                <w14:ligatures w14:val="none"/>
              </w:rPr>
            </w:pPr>
            <w:r>
              <w:rPr>
                <w:rFonts w:ascii="宋体" w:eastAsia="宋体" w:hAnsi="宋体" w:cs="宋体" w:hint="eastAsia"/>
                <w:spacing w:val="15"/>
                <w:kern w:val="0"/>
                <w:sz w:val="24"/>
                <w14:ligatures w14:val="none"/>
              </w:rPr>
              <w:t>职</w:t>
            </w:r>
            <w:r>
              <w:rPr>
                <w:rFonts w:ascii="宋体" w:eastAsia="宋体" w:hAnsi="宋体" w:cs="宋体" w:hint="eastAsia"/>
                <w:spacing w:val="15"/>
                <w:kern w:val="0"/>
                <w:sz w:val="24"/>
                <w14:ligatures w14:val="none"/>
              </w:rPr>
              <w:t xml:space="preserve">  </w:t>
            </w:r>
            <w:r>
              <w:rPr>
                <w:rFonts w:ascii="宋体" w:eastAsia="宋体" w:hAnsi="宋体" w:cs="宋体" w:hint="eastAsia"/>
                <w:spacing w:val="15"/>
                <w:kern w:val="0"/>
                <w:sz w:val="24"/>
                <w14:ligatures w14:val="none"/>
              </w:rPr>
              <w:t>务</w:t>
            </w:r>
          </w:p>
        </w:tc>
        <w:tc>
          <w:tcPr>
            <w:tcW w:w="1238" w:type="dxa"/>
            <w:vAlign w:val="center"/>
          </w:tcPr>
          <w:p w:rsidR="001C32AA" w:rsidRDefault="001C32AA">
            <w:pPr>
              <w:widowControl/>
              <w:spacing w:after="0" w:line="240" w:lineRule="auto"/>
              <w:jc w:val="center"/>
              <w:rPr>
                <w:rFonts w:ascii="宋体" w:eastAsia="宋体" w:hAnsi="宋体" w:cs="宋体"/>
                <w:spacing w:val="15"/>
                <w:kern w:val="0"/>
                <w:sz w:val="24"/>
                <w14:ligatures w14:val="none"/>
              </w:rPr>
            </w:pPr>
          </w:p>
        </w:tc>
        <w:tc>
          <w:tcPr>
            <w:tcW w:w="1609" w:type="dxa"/>
            <w:vAlign w:val="center"/>
          </w:tcPr>
          <w:p w:rsidR="001C32AA" w:rsidRDefault="001F3664">
            <w:pPr>
              <w:widowControl/>
              <w:spacing w:after="0" w:line="240" w:lineRule="auto"/>
              <w:jc w:val="center"/>
              <w:rPr>
                <w:rFonts w:ascii="宋体" w:eastAsia="宋体" w:hAnsi="宋体" w:cs="宋体"/>
                <w:spacing w:val="15"/>
                <w:kern w:val="0"/>
                <w:sz w:val="24"/>
                <w14:ligatures w14:val="none"/>
              </w:rPr>
            </w:pPr>
            <w:r>
              <w:rPr>
                <w:rFonts w:ascii="宋体" w:eastAsia="宋体" w:hAnsi="宋体" w:cs="宋体" w:hint="eastAsia"/>
                <w:spacing w:val="15"/>
                <w:kern w:val="0"/>
                <w:sz w:val="24"/>
                <w14:ligatures w14:val="none"/>
              </w:rPr>
              <w:t>职</w:t>
            </w:r>
            <w:r>
              <w:rPr>
                <w:rFonts w:ascii="宋体" w:eastAsia="宋体" w:hAnsi="宋体" w:cs="宋体" w:hint="eastAsia"/>
                <w:spacing w:val="15"/>
                <w:kern w:val="0"/>
                <w:sz w:val="24"/>
                <w14:ligatures w14:val="none"/>
              </w:rPr>
              <w:t xml:space="preserve">  </w:t>
            </w:r>
            <w:r>
              <w:rPr>
                <w:rFonts w:ascii="宋体" w:eastAsia="宋体" w:hAnsi="宋体" w:cs="宋体" w:hint="eastAsia"/>
                <w:spacing w:val="15"/>
                <w:kern w:val="0"/>
                <w:sz w:val="24"/>
                <w14:ligatures w14:val="none"/>
              </w:rPr>
              <w:t>称</w:t>
            </w:r>
          </w:p>
        </w:tc>
        <w:tc>
          <w:tcPr>
            <w:tcW w:w="2419" w:type="dxa"/>
            <w:gridSpan w:val="2"/>
          </w:tcPr>
          <w:p w:rsidR="001C32AA" w:rsidRDefault="001C32AA">
            <w:pPr>
              <w:widowControl/>
              <w:spacing w:after="0" w:line="240" w:lineRule="auto"/>
              <w:jc w:val="center"/>
              <w:rPr>
                <w:rFonts w:ascii="宋体" w:eastAsia="宋体" w:hAnsi="宋体" w:cs="宋体"/>
                <w:spacing w:val="15"/>
                <w:kern w:val="0"/>
                <w:sz w:val="28"/>
                <w:szCs w:val="28"/>
                <w14:ligatures w14:val="none"/>
              </w:rPr>
            </w:pPr>
          </w:p>
        </w:tc>
        <w:tc>
          <w:tcPr>
            <w:tcW w:w="1954" w:type="dxa"/>
            <w:gridSpan w:val="2"/>
            <w:vMerge/>
          </w:tcPr>
          <w:p w:rsidR="001C32AA" w:rsidRDefault="001C32AA">
            <w:pPr>
              <w:widowControl/>
              <w:spacing w:after="0" w:line="240" w:lineRule="auto"/>
              <w:jc w:val="center"/>
              <w:rPr>
                <w:rFonts w:ascii="仿宋" w:eastAsia="仿宋" w:hAnsi="仿宋" w:cs="仿宋"/>
                <w:spacing w:val="15"/>
                <w:kern w:val="0"/>
                <w:sz w:val="28"/>
                <w:szCs w:val="28"/>
                <w14:ligatures w14:val="none"/>
              </w:rPr>
            </w:pPr>
          </w:p>
        </w:tc>
      </w:tr>
      <w:tr w:rsidR="001C32AA">
        <w:trPr>
          <w:trHeight w:val="642"/>
        </w:trPr>
        <w:tc>
          <w:tcPr>
            <w:tcW w:w="8792" w:type="dxa"/>
            <w:gridSpan w:val="7"/>
            <w:vAlign w:val="center"/>
          </w:tcPr>
          <w:p w:rsidR="001C32AA" w:rsidRDefault="001F3664">
            <w:pPr>
              <w:widowControl/>
              <w:spacing w:after="0" w:line="240" w:lineRule="auto"/>
              <w:jc w:val="center"/>
              <w:rPr>
                <w:rFonts w:ascii="仿宋" w:eastAsia="仿宋" w:hAnsi="仿宋" w:cs="仿宋"/>
                <w:spacing w:val="15"/>
                <w:kern w:val="0"/>
                <w:sz w:val="28"/>
                <w:szCs w:val="28"/>
                <w14:ligatures w14:val="none"/>
              </w:rPr>
            </w:pPr>
            <w:r>
              <w:rPr>
                <w:rFonts w:ascii="宋体" w:eastAsia="宋体" w:hAnsi="宋体" w:cs="宋体" w:hint="eastAsia"/>
                <w:spacing w:val="15"/>
                <w:kern w:val="0"/>
                <w:sz w:val="28"/>
                <w:szCs w:val="28"/>
                <w14:ligatures w14:val="none"/>
              </w:rPr>
              <w:t>报告信息</w:t>
            </w:r>
          </w:p>
        </w:tc>
      </w:tr>
      <w:tr w:rsidR="001C32AA">
        <w:trPr>
          <w:trHeight w:val="1934"/>
        </w:trPr>
        <w:tc>
          <w:tcPr>
            <w:tcW w:w="1572" w:type="dxa"/>
            <w:vAlign w:val="center"/>
          </w:tcPr>
          <w:p w:rsidR="001C32AA" w:rsidRDefault="001F3664">
            <w:pPr>
              <w:widowControl/>
              <w:spacing w:after="0" w:line="240" w:lineRule="auto"/>
              <w:jc w:val="center"/>
              <w:rPr>
                <w:rFonts w:ascii="宋体" w:eastAsia="宋体" w:hAnsi="宋体" w:cs="宋体"/>
                <w:spacing w:val="15"/>
                <w:kern w:val="0"/>
                <w:sz w:val="28"/>
                <w:szCs w:val="28"/>
                <w14:ligatures w14:val="none"/>
              </w:rPr>
            </w:pPr>
            <w:r>
              <w:rPr>
                <w:rFonts w:ascii="宋体" w:eastAsia="宋体" w:hAnsi="宋体" w:cs="宋体" w:hint="eastAsia"/>
                <w:spacing w:val="15"/>
                <w:kern w:val="0"/>
                <w:sz w:val="24"/>
                <w14:ligatures w14:val="none"/>
              </w:rPr>
              <w:t>报告人简介</w:t>
            </w:r>
          </w:p>
        </w:tc>
        <w:tc>
          <w:tcPr>
            <w:tcW w:w="7220" w:type="dxa"/>
            <w:gridSpan w:val="6"/>
          </w:tcPr>
          <w:p w:rsidR="001C32AA" w:rsidRDefault="001C32AA">
            <w:pPr>
              <w:widowControl/>
              <w:spacing w:after="0" w:line="240" w:lineRule="auto"/>
              <w:jc w:val="center"/>
              <w:rPr>
                <w:rFonts w:ascii="仿宋" w:eastAsia="仿宋" w:hAnsi="仿宋" w:cs="仿宋"/>
                <w:spacing w:val="15"/>
                <w:kern w:val="0"/>
                <w:sz w:val="28"/>
                <w:szCs w:val="28"/>
                <w14:ligatures w14:val="none"/>
              </w:rPr>
            </w:pPr>
          </w:p>
        </w:tc>
      </w:tr>
      <w:tr w:rsidR="001C32AA">
        <w:trPr>
          <w:trHeight w:val="317"/>
        </w:trPr>
        <w:tc>
          <w:tcPr>
            <w:tcW w:w="1572" w:type="dxa"/>
            <w:vAlign w:val="center"/>
          </w:tcPr>
          <w:p w:rsidR="001C32AA" w:rsidRDefault="001F3664">
            <w:pPr>
              <w:widowControl/>
              <w:spacing w:after="0" w:line="240" w:lineRule="auto"/>
              <w:jc w:val="center"/>
              <w:rPr>
                <w:rFonts w:ascii="仿宋" w:eastAsia="仿宋" w:hAnsi="仿宋" w:cs="仿宋"/>
                <w:spacing w:val="15"/>
                <w:kern w:val="0"/>
                <w:sz w:val="28"/>
                <w:szCs w:val="28"/>
                <w14:ligatures w14:val="none"/>
              </w:rPr>
            </w:pPr>
            <w:r>
              <w:rPr>
                <w:rFonts w:ascii="宋体" w:eastAsia="宋体" w:hAnsi="宋体" w:cs="宋体" w:hint="eastAsia"/>
                <w:spacing w:val="15"/>
                <w:kern w:val="0"/>
                <w:sz w:val="24"/>
                <w14:ligatures w14:val="none"/>
              </w:rPr>
              <w:t>报告题目</w:t>
            </w:r>
          </w:p>
        </w:tc>
        <w:tc>
          <w:tcPr>
            <w:tcW w:w="7220" w:type="dxa"/>
            <w:gridSpan w:val="6"/>
          </w:tcPr>
          <w:p w:rsidR="001C32AA" w:rsidRDefault="001C32AA">
            <w:pPr>
              <w:widowControl/>
              <w:spacing w:after="0" w:line="240" w:lineRule="auto"/>
              <w:jc w:val="center"/>
              <w:rPr>
                <w:rFonts w:ascii="仿宋" w:eastAsia="仿宋" w:hAnsi="仿宋" w:cs="仿宋"/>
                <w:spacing w:val="15"/>
                <w:kern w:val="0"/>
                <w:sz w:val="28"/>
                <w:szCs w:val="28"/>
                <w14:ligatures w14:val="none"/>
              </w:rPr>
            </w:pPr>
          </w:p>
        </w:tc>
      </w:tr>
      <w:tr w:rsidR="001C32AA">
        <w:trPr>
          <w:trHeight w:val="2459"/>
        </w:trPr>
        <w:tc>
          <w:tcPr>
            <w:tcW w:w="1572" w:type="dxa"/>
            <w:vAlign w:val="center"/>
          </w:tcPr>
          <w:p w:rsidR="001C32AA" w:rsidRDefault="001F3664">
            <w:pPr>
              <w:widowControl/>
              <w:spacing w:after="0" w:line="240" w:lineRule="auto"/>
              <w:jc w:val="center"/>
              <w:rPr>
                <w:rFonts w:ascii="仿宋" w:eastAsia="仿宋" w:hAnsi="仿宋" w:cs="仿宋"/>
                <w:spacing w:val="15"/>
                <w:kern w:val="0"/>
                <w:sz w:val="24"/>
                <w14:ligatures w14:val="none"/>
              </w:rPr>
            </w:pPr>
            <w:r>
              <w:rPr>
                <w:rFonts w:ascii="宋体" w:eastAsia="宋体" w:hAnsi="宋体" w:cs="宋体" w:hint="eastAsia"/>
                <w:spacing w:val="15"/>
                <w:kern w:val="0"/>
                <w:sz w:val="24"/>
                <w14:ligatures w14:val="none"/>
              </w:rPr>
              <w:t>报告摘要</w:t>
            </w:r>
          </w:p>
        </w:tc>
        <w:tc>
          <w:tcPr>
            <w:tcW w:w="7220" w:type="dxa"/>
            <w:gridSpan w:val="6"/>
          </w:tcPr>
          <w:p w:rsidR="001C32AA" w:rsidRDefault="001C32AA">
            <w:pPr>
              <w:widowControl/>
              <w:spacing w:after="0" w:line="240" w:lineRule="auto"/>
              <w:jc w:val="center"/>
              <w:rPr>
                <w:rFonts w:ascii="仿宋" w:eastAsia="仿宋" w:hAnsi="仿宋" w:cs="仿宋"/>
                <w:spacing w:val="15"/>
                <w:kern w:val="0"/>
                <w:sz w:val="28"/>
                <w:szCs w:val="28"/>
                <w14:ligatures w14:val="none"/>
              </w:rPr>
            </w:pPr>
          </w:p>
        </w:tc>
      </w:tr>
      <w:tr w:rsidR="001C32AA">
        <w:trPr>
          <w:trHeight w:val="637"/>
        </w:trPr>
        <w:tc>
          <w:tcPr>
            <w:tcW w:w="1572" w:type="dxa"/>
            <w:vAlign w:val="center"/>
          </w:tcPr>
          <w:p w:rsidR="001C32AA" w:rsidRDefault="001F3664">
            <w:pPr>
              <w:widowControl/>
              <w:spacing w:after="0" w:line="240" w:lineRule="auto"/>
              <w:jc w:val="center"/>
              <w:rPr>
                <w:rFonts w:ascii="宋体" w:eastAsia="宋体" w:hAnsi="宋体" w:cs="宋体"/>
                <w:spacing w:val="15"/>
                <w:kern w:val="0"/>
                <w:sz w:val="24"/>
                <w14:ligatures w14:val="none"/>
              </w:rPr>
            </w:pPr>
            <w:r>
              <w:rPr>
                <w:rFonts w:ascii="宋体" w:eastAsia="宋体" w:hAnsi="宋体" w:cs="宋体" w:hint="eastAsia"/>
                <w:spacing w:val="15"/>
                <w:kern w:val="0"/>
                <w:sz w:val="24"/>
                <w14:ligatures w14:val="none"/>
              </w:rPr>
              <w:t>联系人</w:t>
            </w:r>
          </w:p>
        </w:tc>
        <w:tc>
          <w:tcPr>
            <w:tcW w:w="1238" w:type="dxa"/>
            <w:vAlign w:val="center"/>
          </w:tcPr>
          <w:p w:rsidR="001C32AA" w:rsidRDefault="001C32AA">
            <w:pPr>
              <w:widowControl/>
              <w:spacing w:after="0" w:line="240" w:lineRule="auto"/>
              <w:jc w:val="center"/>
              <w:rPr>
                <w:rFonts w:ascii="宋体" w:eastAsia="宋体" w:hAnsi="宋体" w:cs="宋体"/>
                <w:spacing w:val="15"/>
                <w:kern w:val="0"/>
                <w:sz w:val="24"/>
                <w14:ligatures w14:val="none"/>
              </w:rPr>
            </w:pPr>
          </w:p>
        </w:tc>
        <w:tc>
          <w:tcPr>
            <w:tcW w:w="1609" w:type="dxa"/>
            <w:vAlign w:val="center"/>
          </w:tcPr>
          <w:p w:rsidR="001C32AA" w:rsidRDefault="001F3664">
            <w:pPr>
              <w:widowControl/>
              <w:spacing w:after="0" w:line="240" w:lineRule="auto"/>
              <w:jc w:val="center"/>
              <w:rPr>
                <w:rFonts w:ascii="宋体" w:eastAsia="宋体" w:hAnsi="宋体" w:cs="宋体"/>
                <w:spacing w:val="15"/>
                <w:kern w:val="0"/>
                <w:sz w:val="24"/>
                <w14:ligatures w14:val="none"/>
              </w:rPr>
            </w:pPr>
            <w:r>
              <w:rPr>
                <w:rFonts w:ascii="宋体" w:eastAsia="宋体" w:hAnsi="宋体" w:cs="宋体" w:hint="eastAsia"/>
                <w:spacing w:val="15"/>
                <w:kern w:val="0"/>
                <w:sz w:val="24"/>
                <w14:ligatures w14:val="none"/>
              </w:rPr>
              <w:t>联系人电话</w:t>
            </w:r>
          </w:p>
        </w:tc>
        <w:tc>
          <w:tcPr>
            <w:tcW w:w="1310" w:type="dxa"/>
            <w:vAlign w:val="center"/>
          </w:tcPr>
          <w:p w:rsidR="001C32AA" w:rsidRDefault="001C32AA">
            <w:pPr>
              <w:widowControl/>
              <w:spacing w:after="0" w:line="240" w:lineRule="auto"/>
              <w:jc w:val="center"/>
              <w:rPr>
                <w:rFonts w:ascii="宋体" w:eastAsia="宋体" w:hAnsi="宋体" w:cs="宋体"/>
                <w:spacing w:val="15"/>
                <w:kern w:val="0"/>
                <w:sz w:val="24"/>
                <w14:ligatures w14:val="none"/>
              </w:rPr>
            </w:pPr>
          </w:p>
        </w:tc>
        <w:tc>
          <w:tcPr>
            <w:tcW w:w="1350" w:type="dxa"/>
            <w:gridSpan w:val="2"/>
            <w:vAlign w:val="center"/>
          </w:tcPr>
          <w:p w:rsidR="001C32AA" w:rsidRDefault="001F3664">
            <w:pPr>
              <w:widowControl/>
              <w:spacing w:after="0" w:line="240" w:lineRule="auto"/>
              <w:jc w:val="center"/>
              <w:rPr>
                <w:rFonts w:ascii="宋体" w:eastAsia="宋体" w:hAnsi="宋体" w:cs="宋体"/>
                <w:spacing w:val="15"/>
                <w:kern w:val="0"/>
                <w:sz w:val="24"/>
                <w14:ligatures w14:val="none"/>
              </w:rPr>
            </w:pPr>
            <w:r>
              <w:rPr>
                <w:rFonts w:ascii="宋体" w:eastAsia="宋体" w:hAnsi="宋体" w:cs="宋体" w:hint="eastAsia"/>
                <w:spacing w:val="15"/>
                <w:kern w:val="0"/>
                <w:sz w:val="24"/>
                <w14:ligatures w14:val="none"/>
              </w:rPr>
              <w:t>电子邮箱</w:t>
            </w:r>
          </w:p>
        </w:tc>
        <w:tc>
          <w:tcPr>
            <w:tcW w:w="1713" w:type="dxa"/>
            <w:vAlign w:val="center"/>
          </w:tcPr>
          <w:p w:rsidR="001C32AA" w:rsidRDefault="001C32AA">
            <w:pPr>
              <w:widowControl/>
              <w:spacing w:after="0" w:line="240" w:lineRule="auto"/>
              <w:jc w:val="center"/>
              <w:rPr>
                <w:rFonts w:ascii="宋体" w:eastAsia="宋体" w:hAnsi="宋体" w:cs="宋体"/>
                <w:spacing w:val="15"/>
                <w:kern w:val="0"/>
                <w:sz w:val="24"/>
                <w14:ligatures w14:val="none"/>
              </w:rPr>
            </w:pPr>
          </w:p>
        </w:tc>
      </w:tr>
      <w:tr w:rsidR="001C32AA">
        <w:trPr>
          <w:trHeight w:val="577"/>
        </w:trPr>
        <w:tc>
          <w:tcPr>
            <w:tcW w:w="1572" w:type="dxa"/>
            <w:vAlign w:val="center"/>
          </w:tcPr>
          <w:p w:rsidR="001C32AA" w:rsidRDefault="001F3664">
            <w:pPr>
              <w:widowControl/>
              <w:spacing w:after="0" w:line="240" w:lineRule="auto"/>
              <w:jc w:val="center"/>
              <w:rPr>
                <w:rFonts w:ascii="宋体" w:eastAsia="宋体" w:hAnsi="宋体" w:cs="宋体"/>
                <w:spacing w:val="15"/>
                <w:kern w:val="0"/>
                <w:sz w:val="24"/>
                <w14:ligatures w14:val="none"/>
              </w:rPr>
            </w:pPr>
            <w:r>
              <w:rPr>
                <w:rFonts w:ascii="宋体" w:eastAsia="宋体" w:hAnsi="宋体" w:cs="宋体" w:hint="eastAsia"/>
                <w:spacing w:val="15"/>
                <w:kern w:val="0"/>
                <w:sz w:val="24"/>
                <w14:ligatures w14:val="none"/>
              </w:rPr>
              <w:t>推荐单位</w:t>
            </w:r>
          </w:p>
        </w:tc>
        <w:tc>
          <w:tcPr>
            <w:tcW w:w="7220" w:type="dxa"/>
            <w:gridSpan w:val="6"/>
            <w:vAlign w:val="center"/>
          </w:tcPr>
          <w:p w:rsidR="001C32AA" w:rsidRDefault="001C32AA">
            <w:pPr>
              <w:widowControl/>
              <w:spacing w:after="0" w:line="240" w:lineRule="auto"/>
              <w:jc w:val="center"/>
              <w:rPr>
                <w:rFonts w:ascii="宋体" w:eastAsia="宋体" w:hAnsi="宋体" w:cs="宋体"/>
                <w:spacing w:val="15"/>
                <w:kern w:val="0"/>
                <w:sz w:val="24"/>
                <w14:ligatures w14:val="none"/>
              </w:rPr>
            </w:pPr>
          </w:p>
        </w:tc>
      </w:tr>
      <w:tr w:rsidR="001C32AA">
        <w:trPr>
          <w:trHeight w:val="1212"/>
        </w:trPr>
        <w:tc>
          <w:tcPr>
            <w:tcW w:w="1572" w:type="dxa"/>
            <w:vAlign w:val="center"/>
          </w:tcPr>
          <w:p w:rsidR="001C32AA" w:rsidRDefault="001F3664">
            <w:pPr>
              <w:widowControl/>
              <w:spacing w:after="0" w:line="240" w:lineRule="auto"/>
              <w:jc w:val="center"/>
              <w:rPr>
                <w:rFonts w:ascii="宋体" w:eastAsia="宋体" w:hAnsi="宋体" w:cs="宋体"/>
                <w:spacing w:val="15"/>
                <w:kern w:val="0"/>
                <w:sz w:val="24"/>
                <w14:ligatures w14:val="none"/>
              </w:rPr>
            </w:pPr>
            <w:r>
              <w:rPr>
                <w:rFonts w:ascii="宋体" w:eastAsia="宋体" w:hAnsi="宋体" w:cs="宋体" w:hint="eastAsia"/>
                <w:spacing w:val="15"/>
                <w:kern w:val="0"/>
                <w:sz w:val="24"/>
                <w14:ligatures w14:val="none"/>
              </w:rPr>
              <w:t>推荐原因</w:t>
            </w:r>
          </w:p>
        </w:tc>
        <w:tc>
          <w:tcPr>
            <w:tcW w:w="7220" w:type="dxa"/>
            <w:gridSpan w:val="6"/>
            <w:vAlign w:val="center"/>
          </w:tcPr>
          <w:p w:rsidR="001C32AA" w:rsidRDefault="001C32AA">
            <w:pPr>
              <w:widowControl/>
              <w:spacing w:after="0" w:line="240" w:lineRule="auto"/>
              <w:jc w:val="center"/>
              <w:rPr>
                <w:rFonts w:ascii="仿宋" w:eastAsia="仿宋" w:hAnsi="仿宋" w:cs="仿宋"/>
                <w:spacing w:val="15"/>
                <w:kern w:val="0"/>
                <w:sz w:val="24"/>
                <w14:ligatures w14:val="none"/>
              </w:rPr>
            </w:pPr>
          </w:p>
        </w:tc>
      </w:tr>
      <w:tr w:rsidR="001C32AA">
        <w:trPr>
          <w:trHeight w:val="691"/>
        </w:trPr>
        <w:tc>
          <w:tcPr>
            <w:tcW w:w="1572" w:type="dxa"/>
            <w:vAlign w:val="center"/>
          </w:tcPr>
          <w:p w:rsidR="001C32AA" w:rsidRDefault="001F3664">
            <w:pPr>
              <w:widowControl/>
              <w:spacing w:after="0" w:line="240" w:lineRule="auto"/>
              <w:jc w:val="center"/>
              <w:rPr>
                <w:rFonts w:ascii="宋体" w:eastAsia="宋体" w:hAnsi="宋体" w:cs="宋体"/>
                <w:spacing w:val="15"/>
                <w:kern w:val="0"/>
                <w:sz w:val="24"/>
                <w14:ligatures w14:val="none"/>
              </w:rPr>
            </w:pPr>
            <w:r>
              <w:rPr>
                <w:rFonts w:ascii="宋体" w:eastAsia="宋体" w:hAnsi="宋体" w:cs="宋体" w:hint="eastAsia"/>
                <w:spacing w:val="15"/>
                <w:kern w:val="0"/>
                <w:sz w:val="24"/>
                <w14:ligatures w14:val="none"/>
              </w:rPr>
              <w:t>备注</w:t>
            </w:r>
          </w:p>
        </w:tc>
        <w:tc>
          <w:tcPr>
            <w:tcW w:w="7220" w:type="dxa"/>
            <w:gridSpan w:val="6"/>
            <w:vAlign w:val="center"/>
          </w:tcPr>
          <w:p w:rsidR="001C32AA" w:rsidRDefault="001C32AA">
            <w:pPr>
              <w:widowControl/>
              <w:spacing w:after="0" w:line="240" w:lineRule="auto"/>
              <w:jc w:val="center"/>
              <w:rPr>
                <w:rFonts w:ascii="宋体" w:eastAsia="宋体" w:hAnsi="宋体" w:cs="宋体"/>
                <w:spacing w:val="15"/>
                <w:kern w:val="0"/>
                <w:sz w:val="24"/>
                <w14:ligatures w14:val="none"/>
              </w:rPr>
            </w:pPr>
          </w:p>
        </w:tc>
      </w:tr>
    </w:tbl>
    <w:p w:rsidR="001C32AA" w:rsidRDefault="001C32AA">
      <w:pPr>
        <w:widowControl/>
        <w:spacing w:after="0" w:line="240" w:lineRule="auto"/>
        <w:jc w:val="both"/>
        <w:rPr>
          <w:rFonts w:ascii="仿宋" w:eastAsia="仿宋" w:hAnsi="仿宋" w:cs="仿宋"/>
          <w:spacing w:val="15"/>
          <w:kern w:val="0"/>
          <w:sz w:val="11"/>
          <w:szCs w:val="11"/>
          <w14:ligatures w14:val="none"/>
        </w:rPr>
      </w:pPr>
    </w:p>
    <w:sectPr w:rsidR="001C32AA">
      <w:footerReference w:type="default" r:id="rId9"/>
      <w:pgSz w:w="11906" w:h="16838"/>
      <w:pgMar w:top="2098" w:right="1474" w:bottom="1984" w:left="158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F3664" w:rsidRDefault="001F3664">
      <w:pPr>
        <w:spacing w:line="240" w:lineRule="auto"/>
      </w:pPr>
      <w:r>
        <w:separator/>
      </w:r>
    </w:p>
  </w:endnote>
  <w:endnote w:type="continuationSeparator" w:id="0">
    <w:p w:rsidR="001F3664" w:rsidRDefault="001F366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C32AA" w:rsidRDefault="001F3664">
    <w:pPr>
      <w:pStyle w:val="a3"/>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1C32AA" w:rsidRDefault="001F3664">
                          <w:pPr>
                            <w:pStyle w:val="a3"/>
                          </w:pPr>
                          <w:r>
                            <w:fldChar w:fldCharType="begin"/>
                          </w:r>
                          <w:r>
                            <w:instrText xml:space="preserve"> PAGE  \* MERGEFORMAT </w:instrText>
                          </w:r>
                          <w:r>
                            <w:fldChar w:fldCharType="separate"/>
                          </w:r>
                          <w:r w:rsidR="009F126D">
                            <w:rPr>
                              <w:noProof/>
                            </w:rP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filled="f" stroked="f" strokeweight=".5pt">
              <v:textbox style="mso-fit-shape-to-text:t" inset="0,0,0,0">
                <w:txbxContent>
                  <w:p w:rsidR="001C32AA" w:rsidRDefault="001F3664">
                    <w:pPr>
                      <w:pStyle w:val="a3"/>
                    </w:pPr>
                    <w:r>
                      <w:fldChar w:fldCharType="begin"/>
                    </w:r>
                    <w:r>
                      <w:instrText xml:space="preserve"> PAGE  \* MERGEFORMAT </w:instrText>
                    </w:r>
                    <w:r>
                      <w:fldChar w:fldCharType="separate"/>
                    </w:r>
                    <w:r w:rsidR="009F126D">
                      <w:rPr>
                        <w:noProof/>
                      </w:rPr>
                      <w:t>1</w:t>
                    </w:r>
                    <w: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F3664" w:rsidRDefault="001F3664">
      <w:pPr>
        <w:spacing w:after="0"/>
      </w:pPr>
      <w:r>
        <w:separator/>
      </w:r>
    </w:p>
  </w:footnote>
  <w:footnote w:type="continuationSeparator" w:id="0">
    <w:p w:rsidR="001F3664" w:rsidRDefault="001F3664">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gwMjA1NWZjMDdmNjYwZGFjOTRjNzg0NjhhM2NlYjkifQ=="/>
    <w:docVar w:name="KSO_WPS_MARK_KEY" w:val="3ccb26ce-83b8-4b5e-85cd-3316eca79eff"/>
  </w:docVars>
  <w:rsids>
    <w:rsidRoot w:val="00760BA9"/>
    <w:rsid w:val="00150F2F"/>
    <w:rsid w:val="001C32AA"/>
    <w:rsid w:val="001D1B73"/>
    <w:rsid w:val="001F3664"/>
    <w:rsid w:val="001F5496"/>
    <w:rsid w:val="002B4319"/>
    <w:rsid w:val="003409AC"/>
    <w:rsid w:val="00423C6D"/>
    <w:rsid w:val="00475E9D"/>
    <w:rsid w:val="00510A24"/>
    <w:rsid w:val="005F2CD4"/>
    <w:rsid w:val="00684CA9"/>
    <w:rsid w:val="00760BA9"/>
    <w:rsid w:val="009C4756"/>
    <w:rsid w:val="009F126D"/>
    <w:rsid w:val="010C6D89"/>
    <w:rsid w:val="013E3F7C"/>
    <w:rsid w:val="0179360F"/>
    <w:rsid w:val="037C563F"/>
    <w:rsid w:val="043C3147"/>
    <w:rsid w:val="055A0C91"/>
    <w:rsid w:val="0671705A"/>
    <w:rsid w:val="06ED4932"/>
    <w:rsid w:val="09771EDD"/>
    <w:rsid w:val="09F766EE"/>
    <w:rsid w:val="0B0E76C0"/>
    <w:rsid w:val="0B4E5BBB"/>
    <w:rsid w:val="0C770FC2"/>
    <w:rsid w:val="0CC0786F"/>
    <w:rsid w:val="0FC27640"/>
    <w:rsid w:val="102D3FF1"/>
    <w:rsid w:val="10506027"/>
    <w:rsid w:val="10756994"/>
    <w:rsid w:val="118865E2"/>
    <w:rsid w:val="126C6534"/>
    <w:rsid w:val="13D27DA8"/>
    <w:rsid w:val="14121F58"/>
    <w:rsid w:val="141E761E"/>
    <w:rsid w:val="14BC055B"/>
    <w:rsid w:val="15333622"/>
    <w:rsid w:val="155D3714"/>
    <w:rsid w:val="1624418C"/>
    <w:rsid w:val="17D82A95"/>
    <w:rsid w:val="1878703A"/>
    <w:rsid w:val="1C7D3C04"/>
    <w:rsid w:val="1E206F43"/>
    <w:rsid w:val="1F3E1D77"/>
    <w:rsid w:val="202F16C0"/>
    <w:rsid w:val="206E696D"/>
    <w:rsid w:val="225C0986"/>
    <w:rsid w:val="237419EF"/>
    <w:rsid w:val="23E222DB"/>
    <w:rsid w:val="23FC2ED8"/>
    <w:rsid w:val="2405478C"/>
    <w:rsid w:val="24E10DB5"/>
    <w:rsid w:val="24FB0799"/>
    <w:rsid w:val="250A7B88"/>
    <w:rsid w:val="2578636D"/>
    <w:rsid w:val="263668B7"/>
    <w:rsid w:val="27220AD3"/>
    <w:rsid w:val="27A012A4"/>
    <w:rsid w:val="27D41431"/>
    <w:rsid w:val="28697527"/>
    <w:rsid w:val="290C6959"/>
    <w:rsid w:val="2A5E3FA5"/>
    <w:rsid w:val="2B5B780D"/>
    <w:rsid w:val="2C503F74"/>
    <w:rsid w:val="2C6D453E"/>
    <w:rsid w:val="2DAF3E40"/>
    <w:rsid w:val="2DC31699"/>
    <w:rsid w:val="2DC35249"/>
    <w:rsid w:val="2DE84F09"/>
    <w:rsid w:val="2F5B36E3"/>
    <w:rsid w:val="30291B42"/>
    <w:rsid w:val="31B41A25"/>
    <w:rsid w:val="31DD1052"/>
    <w:rsid w:val="333C6176"/>
    <w:rsid w:val="3646784F"/>
    <w:rsid w:val="372E3430"/>
    <w:rsid w:val="374612D0"/>
    <w:rsid w:val="3B214EB2"/>
    <w:rsid w:val="3BC907C3"/>
    <w:rsid w:val="3C752089"/>
    <w:rsid w:val="3CA8295A"/>
    <w:rsid w:val="3EA31408"/>
    <w:rsid w:val="3EED71DD"/>
    <w:rsid w:val="3FCA68B7"/>
    <w:rsid w:val="40EB320D"/>
    <w:rsid w:val="40FB0502"/>
    <w:rsid w:val="422E75D1"/>
    <w:rsid w:val="435C6309"/>
    <w:rsid w:val="448750D7"/>
    <w:rsid w:val="44A93AD0"/>
    <w:rsid w:val="4541177A"/>
    <w:rsid w:val="45FB341B"/>
    <w:rsid w:val="47643F32"/>
    <w:rsid w:val="483E033C"/>
    <w:rsid w:val="495902DB"/>
    <w:rsid w:val="4ACF29A5"/>
    <w:rsid w:val="4C2061DD"/>
    <w:rsid w:val="4C452357"/>
    <w:rsid w:val="4CCC567D"/>
    <w:rsid w:val="4E2B70BB"/>
    <w:rsid w:val="4ECD6362"/>
    <w:rsid w:val="4EF411A1"/>
    <w:rsid w:val="4F051843"/>
    <w:rsid w:val="4F5F11A6"/>
    <w:rsid w:val="508268DF"/>
    <w:rsid w:val="50C74BCF"/>
    <w:rsid w:val="51090CE9"/>
    <w:rsid w:val="51593D72"/>
    <w:rsid w:val="55BF1284"/>
    <w:rsid w:val="56226FF5"/>
    <w:rsid w:val="579B2BBB"/>
    <w:rsid w:val="5AFF65A7"/>
    <w:rsid w:val="5B95082F"/>
    <w:rsid w:val="5C3B6018"/>
    <w:rsid w:val="5DDF1E84"/>
    <w:rsid w:val="5ED0392A"/>
    <w:rsid w:val="5FE547F1"/>
    <w:rsid w:val="60932FCA"/>
    <w:rsid w:val="622206F4"/>
    <w:rsid w:val="6292105F"/>
    <w:rsid w:val="63316ACA"/>
    <w:rsid w:val="66DA0C63"/>
    <w:rsid w:val="677E76FD"/>
    <w:rsid w:val="694F0EE8"/>
    <w:rsid w:val="69B14E97"/>
    <w:rsid w:val="6B073DB6"/>
    <w:rsid w:val="6C9C4C24"/>
    <w:rsid w:val="6D7E0B5E"/>
    <w:rsid w:val="6D9C00D3"/>
    <w:rsid w:val="6DC71E52"/>
    <w:rsid w:val="6DCE3893"/>
    <w:rsid w:val="6DF1151C"/>
    <w:rsid w:val="6E146ED2"/>
    <w:rsid w:val="6F1A3F97"/>
    <w:rsid w:val="70EC6DCB"/>
    <w:rsid w:val="72801A25"/>
    <w:rsid w:val="72B8066E"/>
    <w:rsid w:val="736E748E"/>
    <w:rsid w:val="7459563F"/>
    <w:rsid w:val="760927F6"/>
    <w:rsid w:val="76314E79"/>
    <w:rsid w:val="7B695B15"/>
    <w:rsid w:val="7BBA3060"/>
    <w:rsid w:val="7C1032C9"/>
    <w:rsid w:val="7CB91422"/>
    <w:rsid w:val="7CC55B0B"/>
    <w:rsid w:val="7D8361C8"/>
    <w:rsid w:val="7F4052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Normal (Web)" w:qFormat="1"/>
    <w:lsdException w:name="Table Grid" w:semiHidden="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after="160" w:line="278" w:lineRule="auto"/>
    </w:pPr>
    <w:rPr>
      <w:rFonts w:asciiTheme="minorHAnsi" w:eastAsiaTheme="minorEastAsia" w:hAnsiTheme="minorHAnsi" w:cstheme="minorBidi"/>
      <w:kern w:val="2"/>
      <w:sz w:val="22"/>
      <w:szCs w:val="24"/>
      <w14:ligatures w14:val="standardContextual"/>
    </w:rPr>
  </w:style>
  <w:style w:type="paragraph" w:styleId="1">
    <w:name w:val="heading 1"/>
    <w:basedOn w:val="a"/>
    <w:next w:val="a"/>
    <w:link w:val="1Char"/>
    <w:uiPriority w:val="9"/>
    <w:qFormat/>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Char"/>
    <w:uiPriority w:val="9"/>
    <w:semiHidden/>
    <w:unhideWhenUsed/>
    <w:qFormat/>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Char"/>
    <w:uiPriority w:val="9"/>
    <w:semiHidden/>
    <w:unhideWhenUsed/>
    <w:qFormat/>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Char"/>
    <w:uiPriority w:val="9"/>
    <w:semiHidden/>
    <w:unhideWhenUsed/>
    <w:qFormat/>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Char"/>
    <w:uiPriority w:val="9"/>
    <w:semiHidden/>
    <w:unhideWhenUsed/>
    <w:qFormat/>
    <w:pPr>
      <w:keepNext/>
      <w:keepLines/>
      <w:spacing w:before="80" w:after="40"/>
      <w:outlineLvl w:val="4"/>
    </w:pPr>
    <w:rPr>
      <w:rFonts w:cstheme="majorBidi"/>
      <w:color w:val="0F4761" w:themeColor="accent1" w:themeShade="BF"/>
      <w:sz w:val="24"/>
    </w:rPr>
  </w:style>
  <w:style w:type="paragraph" w:styleId="6">
    <w:name w:val="heading 6"/>
    <w:basedOn w:val="a"/>
    <w:next w:val="a"/>
    <w:link w:val="6Char"/>
    <w:uiPriority w:val="9"/>
    <w:semiHidden/>
    <w:unhideWhenUsed/>
    <w:qFormat/>
    <w:pPr>
      <w:keepNext/>
      <w:keepLines/>
      <w:spacing w:before="40" w:after="0"/>
      <w:outlineLvl w:val="5"/>
    </w:pPr>
    <w:rPr>
      <w:rFonts w:cstheme="majorBidi"/>
      <w:b/>
      <w:bCs/>
      <w:color w:val="0F4761" w:themeColor="accent1" w:themeShade="BF"/>
    </w:rPr>
  </w:style>
  <w:style w:type="paragraph" w:styleId="7">
    <w:name w:val="heading 7"/>
    <w:basedOn w:val="a"/>
    <w:next w:val="a"/>
    <w:link w:val="7Char"/>
    <w:uiPriority w:val="9"/>
    <w:semiHidden/>
    <w:unhideWhenUsed/>
    <w:qFormat/>
    <w:pPr>
      <w:keepNext/>
      <w:keepLines/>
      <w:spacing w:before="40" w:after="0"/>
      <w:outlineLvl w:val="6"/>
    </w:pPr>
    <w:rPr>
      <w:rFonts w:cstheme="majorBidi"/>
      <w:b/>
      <w:bCs/>
      <w:color w:val="595959" w:themeColor="text1" w:themeTint="A6"/>
    </w:rPr>
  </w:style>
  <w:style w:type="paragraph" w:styleId="8">
    <w:name w:val="heading 8"/>
    <w:basedOn w:val="a"/>
    <w:next w:val="a"/>
    <w:link w:val="8Char"/>
    <w:uiPriority w:val="9"/>
    <w:semiHidden/>
    <w:unhideWhenUsed/>
    <w:qFormat/>
    <w:pPr>
      <w:keepNext/>
      <w:keepLines/>
      <w:spacing w:after="0"/>
      <w:outlineLvl w:val="7"/>
    </w:pPr>
    <w:rPr>
      <w:rFonts w:cstheme="majorBidi"/>
      <w:color w:val="595959" w:themeColor="text1" w:themeTint="A6"/>
    </w:rPr>
  </w:style>
  <w:style w:type="paragraph" w:styleId="9">
    <w:name w:val="heading 9"/>
    <w:basedOn w:val="a"/>
    <w:next w:val="a"/>
    <w:link w:val="9Char"/>
    <w:uiPriority w:val="9"/>
    <w:semiHidden/>
    <w:unhideWhenUsed/>
    <w:qFormat/>
    <w:pPr>
      <w:keepNext/>
      <w:keepLines/>
      <w:spacing w:after="0"/>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unhideWhenUsed/>
    <w:qFormat/>
    <w:pPr>
      <w:tabs>
        <w:tab w:val="center" w:pos="4153"/>
        <w:tab w:val="right" w:pos="8306"/>
      </w:tabs>
      <w:snapToGrid w:val="0"/>
    </w:pPr>
    <w:rPr>
      <w:sz w:val="18"/>
    </w:rPr>
  </w:style>
  <w:style w:type="paragraph" w:styleId="a4">
    <w:name w:val="header"/>
    <w:basedOn w:val="a"/>
    <w:uiPriority w:val="99"/>
    <w:unhideWhenUsed/>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pPr>
    <w:rPr>
      <w:sz w:val="18"/>
    </w:rPr>
  </w:style>
  <w:style w:type="paragraph" w:styleId="a5">
    <w:name w:val="Subtitle"/>
    <w:basedOn w:val="a"/>
    <w:next w:val="a"/>
    <w:link w:val="Char"/>
    <w:uiPriority w:val="11"/>
    <w:qFormat/>
    <w:pPr>
      <w:jc w:val="center"/>
    </w:pPr>
    <w:rPr>
      <w:rFonts w:asciiTheme="majorHAnsi" w:eastAsiaTheme="majorEastAsia" w:hAnsiTheme="majorHAnsi" w:cstheme="majorBidi"/>
      <w:color w:val="595959" w:themeColor="text1" w:themeTint="A6"/>
      <w:spacing w:val="15"/>
      <w:sz w:val="28"/>
      <w:szCs w:val="28"/>
    </w:rPr>
  </w:style>
  <w:style w:type="paragraph" w:styleId="a6">
    <w:name w:val="Normal (Web)"/>
    <w:basedOn w:val="a"/>
    <w:uiPriority w:val="99"/>
    <w:semiHidden/>
    <w:unhideWhenUsed/>
    <w:qFormat/>
    <w:pPr>
      <w:widowControl/>
      <w:spacing w:before="100" w:beforeAutospacing="1" w:after="100" w:afterAutospacing="1" w:line="240" w:lineRule="auto"/>
    </w:pPr>
    <w:rPr>
      <w:rFonts w:ascii="宋体" w:eastAsia="宋体" w:hAnsi="宋体" w:cs="宋体"/>
      <w:kern w:val="0"/>
      <w:sz w:val="24"/>
      <w14:ligatures w14:val="none"/>
    </w:rPr>
  </w:style>
  <w:style w:type="paragraph" w:styleId="a7">
    <w:name w:val="Title"/>
    <w:basedOn w:val="a"/>
    <w:next w:val="a"/>
    <w:link w:val="Char0"/>
    <w:uiPriority w:val="10"/>
    <w:qFormat/>
    <w:pPr>
      <w:spacing w:after="80" w:line="240" w:lineRule="auto"/>
      <w:contextualSpacing/>
      <w:jc w:val="center"/>
    </w:pPr>
    <w:rPr>
      <w:rFonts w:asciiTheme="majorHAnsi" w:eastAsiaTheme="majorEastAsia" w:hAnsiTheme="majorHAnsi" w:cstheme="majorBidi"/>
      <w:spacing w:val="-10"/>
      <w:kern w:val="28"/>
      <w:sz w:val="56"/>
      <w:szCs w:val="56"/>
    </w:rPr>
  </w:style>
  <w:style w:type="table" w:styleId="a8">
    <w:name w:val="Table Grid"/>
    <w:basedOn w:val="a1"/>
    <w:uiPriority w:val="99"/>
    <w:unhideWhenUsed/>
    <w:qFormat/>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Strong"/>
    <w:basedOn w:val="a0"/>
    <w:uiPriority w:val="22"/>
    <w:qFormat/>
    <w:rPr>
      <w:b/>
      <w:bCs/>
    </w:rPr>
  </w:style>
  <w:style w:type="character" w:styleId="aa">
    <w:name w:val="Hyperlink"/>
    <w:basedOn w:val="a0"/>
    <w:uiPriority w:val="99"/>
    <w:semiHidden/>
    <w:unhideWhenUsed/>
    <w:qFormat/>
    <w:rPr>
      <w:color w:val="0000FF"/>
      <w:u w:val="single"/>
    </w:rPr>
  </w:style>
  <w:style w:type="paragraph" w:customStyle="1" w:styleId="Default">
    <w:name w:val="Default"/>
    <w:basedOn w:val="a"/>
    <w:uiPriority w:val="99"/>
    <w:qFormat/>
    <w:pPr>
      <w:autoSpaceDE w:val="0"/>
      <w:autoSpaceDN w:val="0"/>
      <w:adjustRightInd w:val="0"/>
    </w:pPr>
    <w:rPr>
      <w:rFonts w:ascii="华文中宋" w:eastAsia="华文中宋" w:hAnsi="Times New Roman" w:cs="华文中宋"/>
    </w:rPr>
  </w:style>
  <w:style w:type="character" w:customStyle="1" w:styleId="1Char">
    <w:name w:val="标题 1 Char"/>
    <w:basedOn w:val="a0"/>
    <w:link w:val="1"/>
    <w:uiPriority w:val="9"/>
    <w:qFormat/>
    <w:rPr>
      <w:rFonts w:asciiTheme="majorHAnsi" w:eastAsiaTheme="majorEastAsia" w:hAnsiTheme="majorHAnsi" w:cstheme="majorBidi"/>
      <w:color w:val="0F4761" w:themeColor="accent1" w:themeShade="BF"/>
      <w:sz w:val="48"/>
      <w:szCs w:val="48"/>
    </w:rPr>
  </w:style>
  <w:style w:type="character" w:customStyle="1" w:styleId="2Char">
    <w:name w:val="标题 2 Char"/>
    <w:basedOn w:val="a0"/>
    <w:link w:val="2"/>
    <w:uiPriority w:val="9"/>
    <w:semiHidden/>
    <w:qFormat/>
    <w:rPr>
      <w:rFonts w:asciiTheme="majorHAnsi" w:eastAsiaTheme="majorEastAsia" w:hAnsiTheme="majorHAnsi" w:cstheme="majorBidi"/>
      <w:color w:val="0F4761" w:themeColor="accent1" w:themeShade="BF"/>
      <w:sz w:val="40"/>
      <w:szCs w:val="40"/>
    </w:rPr>
  </w:style>
  <w:style w:type="character" w:customStyle="1" w:styleId="3Char">
    <w:name w:val="标题 3 Char"/>
    <w:basedOn w:val="a0"/>
    <w:link w:val="3"/>
    <w:uiPriority w:val="9"/>
    <w:semiHidden/>
    <w:qFormat/>
    <w:rPr>
      <w:rFonts w:asciiTheme="majorHAnsi" w:eastAsiaTheme="majorEastAsia" w:hAnsiTheme="majorHAnsi" w:cstheme="majorBidi"/>
      <w:color w:val="0F4761" w:themeColor="accent1" w:themeShade="BF"/>
      <w:sz w:val="32"/>
      <w:szCs w:val="32"/>
    </w:rPr>
  </w:style>
  <w:style w:type="character" w:customStyle="1" w:styleId="4Char">
    <w:name w:val="标题 4 Char"/>
    <w:basedOn w:val="a0"/>
    <w:link w:val="4"/>
    <w:uiPriority w:val="9"/>
    <w:semiHidden/>
    <w:qFormat/>
    <w:rPr>
      <w:rFonts w:cstheme="majorBidi"/>
      <w:color w:val="0F4761" w:themeColor="accent1" w:themeShade="BF"/>
      <w:sz w:val="28"/>
      <w:szCs w:val="28"/>
    </w:rPr>
  </w:style>
  <w:style w:type="character" w:customStyle="1" w:styleId="5Char">
    <w:name w:val="标题 5 Char"/>
    <w:basedOn w:val="a0"/>
    <w:link w:val="5"/>
    <w:uiPriority w:val="9"/>
    <w:semiHidden/>
    <w:qFormat/>
    <w:rPr>
      <w:rFonts w:cstheme="majorBidi"/>
      <w:color w:val="0F4761" w:themeColor="accent1" w:themeShade="BF"/>
      <w:sz w:val="24"/>
    </w:rPr>
  </w:style>
  <w:style w:type="character" w:customStyle="1" w:styleId="6Char">
    <w:name w:val="标题 6 Char"/>
    <w:basedOn w:val="a0"/>
    <w:link w:val="6"/>
    <w:uiPriority w:val="9"/>
    <w:semiHidden/>
    <w:qFormat/>
    <w:rPr>
      <w:rFonts w:cstheme="majorBidi"/>
      <w:b/>
      <w:bCs/>
      <w:color w:val="0F4761" w:themeColor="accent1" w:themeShade="BF"/>
    </w:rPr>
  </w:style>
  <w:style w:type="character" w:customStyle="1" w:styleId="7Char">
    <w:name w:val="标题 7 Char"/>
    <w:basedOn w:val="a0"/>
    <w:link w:val="7"/>
    <w:uiPriority w:val="9"/>
    <w:semiHidden/>
    <w:qFormat/>
    <w:rPr>
      <w:rFonts w:cstheme="majorBidi"/>
      <w:b/>
      <w:bCs/>
      <w:color w:val="595959" w:themeColor="text1" w:themeTint="A6"/>
    </w:rPr>
  </w:style>
  <w:style w:type="character" w:customStyle="1" w:styleId="8Char">
    <w:name w:val="标题 8 Char"/>
    <w:basedOn w:val="a0"/>
    <w:link w:val="8"/>
    <w:uiPriority w:val="9"/>
    <w:semiHidden/>
    <w:qFormat/>
    <w:rPr>
      <w:rFonts w:cstheme="majorBidi"/>
      <w:color w:val="595959" w:themeColor="text1" w:themeTint="A6"/>
    </w:rPr>
  </w:style>
  <w:style w:type="character" w:customStyle="1" w:styleId="9Char">
    <w:name w:val="标题 9 Char"/>
    <w:basedOn w:val="a0"/>
    <w:link w:val="9"/>
    <w:uiPriority w:val="9"/>
    <w:semiHidden/>
    <w:qFormat/>
    <w:rPr>
      <w:rFonts w:eastAsiaTheme="majorEastAsia" w:cstheme="majorBidi"/>
      <w:color w:val="595959" w:themeColor="text1" w:themeTint="A6"/>
    </w:rPr>
  </w:style>
  <w:style w:type="character" w:customStyle="1" w:styleId="Char0">
    <w:name w:val="标题 Char"/>
    <w:basedOn w:val="a0"/>
    <w:link w:val="a7"/>
    <w:uiPriority w:val="10"/>
    <w:qFormat/>
    <w:rPr>
      <w:rFonts w:asciiTheme="majorHAnsi" w:eastAsiaTheme="majorEastAsia" w:hAnsiTheme="majorHAnsi" w:cstheme="majorBidi"/>
      <w:spacing w:val="-10"/>
      <w:kern w:val="28"/>
      <w:sz w:val="56"/>
      <w:szCs w:val="56"/>
    </w:rPr>
  </w:style>
  <w:style w:type="character" w:customStyle="1" w:styleId="Char">
    <w:name w:val="副标题 Char"/>
    <w:basedOn w:val="a0"/>
    <w:link w:val="a5"/>
    <w:uiPriority w:val="11"/>
    <w:qFormat/>
    <w:rPr>
      <w:rFonts w:asciiTheme="majorHAnsi" w:eastAsiaTheme="majorEastAsia" w:hAnsiTheme="majorHAnsi" w:cstheme="majorBidi"/>
      <w:color w:val="595959" w:themeColor="text1" w:themeTint="A6"/>
      <w:spacing w:val="15"/>
      <w:sz w:val="28"/>
      <w:szCs w:val="28"/>
    </w:rPr>
  </w:style>
  <w:style w:type="paragraph" w:styleId="ab">
    <w:name w:val="Quote"/>
    <w:basedOn w:val="a"/>
    <w:next w:val="a"/>
    <w:link w:val="Char1"/>
    <w:uiPriority w:val="29"/>
    <w:qFormat/>
    <w:pPr>
      <w:spacing w:before="160"/>
      <w:jc w:val="center"/>
    </w:pPr>
    <w:rPr>
      <w:i/>
      <w:iCs/>
      <w:color w:val="404040" w:themeColor="text1" w:themeTint="BF"/>
    </w:rPr>
  </w:style>
  <w:style w:type="character" w:customStyle="1" w:styleId="Char1">
    <w:name w:val="引用 Char"/>
    <w:basedOn w:val="a0"/>
    <w:link w:val="ab"/>
    <w:uiPriority w:val="29"/>
    <w:qFormat/>
    <w:rPr>
      <w:i/>
      <w:iCs/>
      <w:color w:val="404040" w:themeColor="text1" w:themeTint="BF"/>
    </w:rPr>
  </w:style>
  <w:style w:type="paragraph" w:styleId="ac">
    <w:name w:val="List Paragraph"/>
    <w:basedOn w:val="a"/>
    <w:uiPriority w:val="34"/>
    <w:qFormat/>
    <w:pPr>
      <w:ind w:left="720"/>
      <w:contextualSpacing/>
    </w:pPr>
  </w:style>
  <w:style w:type="character" w:customStyle="1" w:styleId="10">
    <w:name w:val="明显强调1"/>
    <w:basedOn w:val="a0"/>
    <w:uiPriority w:val="21"/>
    <w:qFormat/>
    <w:rPr>
      <w:i/>
      <w:iCs/>
      <w:color w:val="0F4761" w:themeColor="accent1" w:themeShade="BF"/>
    </w:rPr>
  </w:style>
  <w:style w:type="paragraph" w:styleId="ad">
    <w:name w:val="Intense Quote"/>
    <w:basedOn w:val="a"/>
    <w:next w:val="a"/>
    <w:link w:val="Char2"/>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har2">
    <w:name w:val="明显引用 Char"/>
    <w:basedOn w:val="a0"/>
    <w:link w:val="ad"/>
    <w:uiPriority w:val="30"/>
    <w:qFormat/>
    <w:rPr>
      <w:i/>
      <w:iCs/>
      <w:color w:val="0F4761" w:themeColor="accent1" w:themeShade="BF"/>
    </w:rPr>
  </w:style>
  <w:style w:type="character" w:customStyle="1" w:styleId="11">
    <w:name w:val="明显参考1"/>
    <w:basedOn w:val="a0"/>
    <w:uiPriority w:val="32"/>
    <w:qFormat/>
    <w:rPr>
      <w:b/>
      <w:bCs/>
      <w:smallCaps/>
      <w:color w:val="0F4761" w:themeColor="accent1" w:themeShade="BF"/>
      <w:spacing w:val="5"/>
    </w:rPr>
  </w:style>
  <w:style w:type="paragraph" w:customStyle="1" w:styleId="ae">
    <w:name w:val="二级标题"/>
    <w:basedOn w:val="a"/>
    <w:qFormat/>
    <w:pPr>
      <w:widowControl/>
      <w:shd w:val="clear" w:color="auto" w:fill="FFFFFF"/>
      <w:tabs>
        <w:tab w:val="left" w:pos="567"/>
      </w:tabs>
      <w:spacing w:line="360" w:lineRule="auto"/>
      <w:outlineLvl w:val="1"/>
    </w:pPr>
    <w:rPr>
      <w:rFonts w:asciiTheme="minorEastAsia" w:hAnsiTheme="minorEastAsia"/>
      <w:color w:val="000000" w:themeColor="text1"/>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Normal (Web)" w:qFormat="1"/>
    <w:lsdException w:name="Table Grid" w:semiHidden="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after="160" w:line="278" w:lineRule="auto"/>
    </w:pPr>
    <w:rPr>
      <w:rFonts w:asciiTheme="minorHAnsi" w:eastAsiaTheme="minorEastAsia" w:hAnsiTheme="minorHAnsi" w:cstheme="minorBidi"/>
      <w:kern w:val="2"/>
      <w:sz w:val="22"/>
      <w:szCs w:val="24"/>
      <w14:ligatures w14:val="standardContextual"/>
    </w:rPr>
  </w:style>
  <w:style w:type="paragraph" w:styleId="1">
    <w:name w:val="heading 1"/>
    <w:basedOn w:val="a"/>
    <w:next w:val="a"/>
    <w:link w:val="1Char"/>
    <w:uiPriority w:val="9"/>
    <w:qFormat/>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Char"/>
    <w:uiPriority w:val="9"/>
    <w:semiHidden/>
    <w:unhideWhenUsed/>
    <w:qFormat/>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Char"/>
    <w:uiPriority w:val="9"/>
    <w:semiHidden/>
    <w:unhideWhenUsed/>
    <w:qFormat/>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Char"/>
    <w:uiPriority w:val="9"/>
    <w:semiHidden/>
    <w:unhideWhenUsed/>
    <w:qFormat/>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Char"/>
    <w:uiPriority w:val="9"/>
    <w:semiHidden/>
    <w:unhideWhenUsed/>
    <w:qFormat/>
    <w:pPr>
      <w:keepNext/>
      <w:keepLines/>
      <w:spacing w:before="80" w:after="40"/>
      <w:outlineLvl w:val="4"/>
    </w:pPr>
    <w:rPr>
      <w:rFonts w:cstheme="majorBidi"/>
      <w:color w:val="0F4761" w:themeColor="accent1" w:themeShade="BF"/>
      <w:sz w:val="24"/>
    </w:rPr>
  </w:style>
  <w:style w:type="paragraph" w:styleId="6">
    <w:name w:val="heading 6"/>
    <w:basedOn w:val="a"/>
    <w:next w:val="a"/>
    <w:link w:val="6Char"/>
    <w:uiPriority w:val="9"/>
    <w:semiHidden/>
    <w:unhideWhenUsed/>
    <w:qFormat/>
    <w:pPr>
      <w:keepNext/>
      <w:keepLines/>
      <w:spacing w:before="40" w:after="0"/>
      <w:outlineLvl w:val="5"/>
    </w:pPr>
    <w:rPr>
      <w:rFonts w:cstheme="majorBidi"/>
      <w:b/>
      <w:bCs/>
      <w:color w:val="0F4761" w:themeColor="accent1" w:themeShade="BF"/>
    </w:rPr>
  </w:style>
  <w:style w:type="paragraph" w:styleId="7">
    <w:name w:val="heading 7"/>
    <w:basedOn w:val="a"/>
    <w:next w:val="a"/>
    <w:link w:val="7Char"/>
    <w:uiPriority w:val="9"/>
    <w:semiHidden/>
    <w:unhideWhenUsed/>
    <w:qFormat/>
    <w:pPr>
      <w:keepNext/>
      <w:keepLines/>
      <w:spacing w:before="40" w:after="0"/>
      <w:outlineLvl w:val="6"/>
    </w:pPr>
    <w:rPr>
      <w:rFonts w:cstheme="majorBidi"/>
      <w:b/>
      <w:bCs/>
      <w:color w:val="595959" w:themeColor="text1" w:themeTint="A6"/>
    </w:rPr>
  </w:style>
  <w:style w:type="paragraph" w:styleId="8">
    <w:name w:val="heading 8"/>
    <w:basedOn w:val="a"/>
    <w:next w:val="a"/>
    <w:link w:val="8Char"/>
    <w:uiPriority w:val="9"/>
    <w:semiHidden/>
    <w:unhideWhenUsed/>
    <w:qFormat/>
    <w:pPr>
      <w:keepNext/>
      <w:keepLines/>
      <w:spacing w:after="0"/>
      <w:outlineLvl w:val="7"/>
    </w:pPr>
    <w:rPr>
      <w:rFonts w:cstheme="majorBidi"/>
      <w:color w:val="595959" w:themeColor="text1" w:themeTint="A6"/>
    </w:rPr>
  </w:style>
  <w:style w:type="paragraph" w:styleId="9">
    <w:name w:val="heading 9"/>
    <w:basedOn w:val="a"/>
    <w:next w:val="a"/>
    <w:link w:val="9Char"/>
    <w:uiPriority w:val="9"/>
    <w:semiHidden/>
    <w:unhideWhenUsed/>
    <w:qFormat/>
    <w:pPr>
      <w:keepNext/>
      <w:keepLines/>
      <w:spacing w:after="0"/>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unhideWhenUsed/>
    <w:qFormat/>
    <w:pPr>
      <w:tabs>
        <w:tab w:val="center" w:pos="4153"/>
        <w:tab w:val="right" w:pos="8306"/>
      </w:tabs>
      <w:snapToGrid w:val="0"/>
    </w:pPr>
    <w:rPr>
      <w:sz w:val="18"/>
    </w:rPr>
  </w:style>
  <w:style w:type="paragraph" w:styleId="a4">
    <w:name w:val="header"/>
    <w:basedOn w:val="a"/>
    <w:uiPriority w:val="99"/>
    <w:unhideWhenUsed/>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pPr>
    <w:rPr>
      <w:sz w:val="18"/>
    </w:rPr>
  </w:style>
  <w:style w:type="paragraph" w:styleId="a5">
    <w:name w:val="Subtitle"/>
    <w:basedOn w:val="a"/>
    <w:next w:val="a"/>
    <w:link w:val="Char"/>
    <w:uiPriority w:val="11"/>
    <w:qFormat/>
    <w:pPr>
      <w:jc w:val="center"/>
    </w:pPr>
    <w:rPr>
      <w:rFonts w:asciiTheme="majorHAnsi" w:eastAsiaTheme="majorEastAsia" w:hAnsiTheme="majorHAnsi" w:cstheme="majorBidi"/>
      <w:color w:val="595959" w:themeColor="text1" w:themeTint="A6"/>
      <w:spacing w:val="15"/>
      <w:sz w:val="28"/>
      <w:szCs w:val="28"/>
    </w:rPr>
  </w:style>
  <w:style w:type="paragraph" w:styleId="a6">
    <w:name w:val="Normal (Web)"/>
    <w:basedOn w:val="a"/>
    <w:uiPriority w:val="99"/>
    <w:semiHidden/>
    <w:unhideWhenUsed/>
    <w:qFormat/>
    <w:pPr>
      <w:widowControl/>
      <w:spacing w:before="100" w:beforeAutospacing="1" w:after="100" w:afterAutospacing="1" w:line="240" w:lineRule="auto"/>
    </w:pPr>
    <w:rPr>
      <w:rFonts w:ascii="宋体" w:eastAsia="宋体" w:hAnsi="宋体" w:cs="宋体"/>
      <w:kern w:val="0"/>
      <w:sz w:val="24"/>
      <w14:ligatures w14:val="none"/>
    </w:rPr>
  </w:style>
  <w:style w:type="paragraph" w:styleId="a7">
    <w:name w:val="Title"/>
    <w:basedOn w:val="a"/>
    <w:next w:val="a"/>
    <w:link w:val="Char0"/>
    <w:uiPriority w:val="10"/>
    <w:qFormat/>
    <w:pPr>
      <w:spacing w:after="80" w:line="240" w:lineRule="auto"/>
      <w:contextualSpacing/>
      <w:jc w:val="center"/>
    </w:pPr>
    <w:rPr>
      <w:rFonts w:asciiTheme="majorHAnsi" w:eastAsiaTheme="majorEastAsia" w:hAnsiTheme="majorHAnsi" w:cstheme="majorBidi"/>
      <w:spacing w:val="-10"/>
      <w:kern w:val="28"/>
      <w:sz w:val="56"/>
      <w:szCs w:val="56"/>
    </w:rPr>
  </w:style>
  <w:style w:type="table" w:styleId="a8">
    <w:name w:val="Table Grid"/>
    <w:basedOn w:val="a1"/>
    <w:uiPriority w:val="99"/>
    <w:unhideWhenUsed/>
    <w:qFormat/>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Strong"/>
    <w:basedOn w:val="a0"/>
    <w:uiPriority w:val="22"/>
    <w:qFormat/>
    <w:rPr>
      <w:b/>
      <w:bCs/>
    </w:rPr>
  </w:style>
  <w:style w:type="character" w:styleId="aa">
    <w:name w:val="Hyperlink"/>
    <w:basedOn w:val="a0"/>
    <w:uiPriority w:val="99"/>
    <w:semiHidden/>
    <w:unhideWhenUsed/>
    <w:qFormat/>
    <w:rPr>
      <w:color w:val="0000FF"/>
      <w:u w:val="single"/>
    </w:rPr>
  </w:style>
  <w:style w:type="paragraph" w:customStyle="1" w:styleId="Default">
    <w:name w:val="Default"/>
    <w:basedOn w:val="a"/>
    <w:uiPriority w:val="99"/>
    <w:qFormat/>
    <w:pPr>
      <w:autoSpaceDE w:val="0"/>
      <w:autoSpaceDN w:val="0"/>
      <w:adjustRightInd w:val="0"/>
    </w:pPr>
    <w:rPr>
      <w:rFonts w:ascii="华文中宋" w:eastAsia="华文中宋" w:hAnsi="Times New Roman" w:cs="华文中宋"/>
    </w:rPr>
  </w:style>
  <w:style w:type="character" w:customStyle="1" w:styleId="1Char">
    <w:name w:val="标题 1 Char"/>
    <w:basedOn w:val="a0"/>
    <w:link w:val="1"/>
    <w:uiPriority w:val="9"/>
    <w:qFormat/>
    <w:rPr>
      <w:rFonts w:asciiTheme="majorHAnsi" w:eastAsiaTheme="majorEastAsia" w:hAnsiTheme="majorHAnsi" w:cstheme="majorBidi"/>
      <w:color w:val="0F4761" w:themeColor="accent1" w:themeShade="BF"/>
      <w:sz w:val="48"/>
      <w:szCs w:val="48"/>
    </w:rPr>
  </w:style>
  <w:style w:type="character" w:customStyle="1" w:styleId="2Char">
    <w:name w:val="标题 2 Char"/>
    <w:basedOn w:val="a0"/>
    <w:link w:val="2"/>
    <w:uiPriority w:val="9"/>
    <w:semiHidden/>
    <w:qFormat/>
    <w:rPr>
      <w:rFonts w:asciiTheme="majorHAnsi" w:eastAsiaTheme="majorEastAsia" w:hAnsiTheme="majorHAnsi" w:cstheme="majorBidi"/>
      <w:color w:val="0F4761" w:themeColor="accent1" w:themeShade="BF"/>
      <w:sz w:val="40"/>
      <w:szCs w:val="40"/>
    </w:rPr>
  </w:style>
  <w:style w:type="character" w:customStyle="1" w:styleId="3Char">
    <w:name w:val="标题 3 Char"/>
    <w:basedOn w:val="a0"/>
    <w:link w:val="3"/>
    <w:uiPriority w:val="9"/>
    <w:semiHidden/>
    <w:qFormat/>
    <w:rPr>
      <w:rFonts w:asciiTheme="majorHAnsi" w:eastAsiaTheme="majorEastAsia" w:hAnsiTheme="majorHAnsi" w:cstheme="majorBidi"/>
      <w:color w:val="0F4761" w:themeColor="accent1" w:themeShade="BF"/>
      <w:sz w:val="32"/>
      <w:szCs w:val="32"/>
    </w:rPr>
  </w:style>
  <w:style w:type="character" w:customStyle="1" w:styleId="4Char">
    <w:name w:val="标题 4 Char"/>
    <w:basedOn w:val="a0"/>
    <w:link w:val="4"/>
    <w:uiPriority w:val="9"/>
    <w:semiHidden/>
    <w:qFormat/>
    <w:rPr>
      <w:rFonts w:cstheme="majorBidi"/>
      <w:color w:val="0F4761" w:themeColor="accent1" w:themeShade="BF"/>
      <w:sz w:val="28"/>
      <w:szCs w:val="28"/>
    </w:rPr>
  </w:style>
  <w:style w:type="character" w:customStyle="1" w:styleId="5Char">
    <w:name w:val="标题 5 Char"/>
    <w:basedOn w:val="a0"/>
    <w:link w:val="5"/>
    <w:uiPriority w:val="9"/>
    <w:semiHidden/>
    <w:qFormat/>
    <w:rPr>
      <w:rFonts w:cstheme="majorBidi"/>
      <w:color w:val="0F4761" w:themeColor="accent1" w:themeShade="BF"/>
      <w:sz w:val="24"/>
    </w:rPr>
  </w:style>
  <w:style w:type="character" w:customStyle="1" w:styleId="6Char">
    <w:name w:val="标题 6 Char"/>
    <w:basedOn w:val="a0"/>
    <w:link w:val="6"/>
    <w:uiPriority w:val="9"/>
    <w:semiHidden/>
    <w:qFormat/>
    <w:rPr>
      <w:rFonts w:cstheme="majorBidi"/>
      <w:b/>
      <w:bCs/>
      <w:color w:val="0F4761" w:themeColor="accent1" w:themeShade="BF"/>
    </w:rPr>
  </w:style>
  <w:style w:type="character" w:customStyle="1" w:styleId="7Char">
    <w:name w:val="标题 7 Char"/>
    <w:basedOn w:val="a0"/>
    <w:link w:val="7"/>
    <w:uiPriority w:val="9"/>
    <w:semiHidden/>
    <w:qFormat/>
    <w:rPr>
      <w:rFonts w:cstheme="majorBidi"/>
      <w:b/>
      <w:bCs/>
      <w:color w:val="595959" w:themeColor="text1" w:themeTint="A6"/>
    </w:rPr>
  </w:style>
  <w:style w:type="character" w:customStyle="1" w:styleId="8Char">
    <w:name w:val="标题 8 Char"/>
    <w:basedOn w:val="a0"/>
    <w:link w:val="8"/>
    <w:uiPriority w:val="9"/>
    <w:semiHidden/>
    <w:qFormat/>
    <w:rPr>
      <w:rFonts w:cstheme="majorBidi"/>
      <w:color w:val="595959" w:themeColor="text1" w:themeTint="A6"/>
    </w:rPr>
  </w:style>
  <w:style w:type="character" w:customStyle="1" w:styleId="9Char">
    <w:name w:val="标题 9 Char"/>
    <w:basedOn w:val="a0"/>
    <w:link w:val="9"/>
    <w:uiPriority w:val="9"/>
    <w:semiHidden/>
    <w:qFormat/>
    <w:rPr>
      <w:rFonts w:eastAsiaTheme="majorEastAsia" w:cstheme="majorBidi"/>
      <w:color w:val="595959" w:themeColor="text1" w:themeTint="A6"/>
    </w:rPr>
  </w:style>
  <w:style w:type="character" w:customStyle="1" w:styleId="Char0">
    <w:name w:val="标题 Char"/>
    <w:basedOn w:val="a0"/>
    <w:link w:val="a7"/>
    <w:uiPriority w:val="10"/>
    <w:qFormat/>
    <w:rPr>
      <w:rFonts w:asciiTheme="majorHAnsi" w:eastAsiaTheme="majorEastAsia" w:hAnsiTheme="majorHAnsi" w:cstheme="majorBidi"/>
      <w:spacing w:val="-10"/>
      <w:kern w:val="28"/>
      <w:sz w:val="56"/>
      <w:szCs w:val="56"/>
    </w:rPr>
  </w:style>
  <w:style w:type="character" w:customStyle="1" w:styleId="Char">
    <w:name w:val="副标题 Char"/>
    <w:basedOn w:val="a0"/>
    <w:link w:val="a5"/>
    <w:uiPriority w:val="11"/>
    <w:qFormat/>
    <w:rPr>
      <w:rFonts w:asciiTheme="majorHAnsi" w:eastAsiaTheme="majorEastAsia" w:hAnsiTheme="majorHAnsi" w:cstheme="majorBidi"/>
      <w:color w:val="595959" w:themeColor="text1" w:themeTint="A6"/>
      <w:spacing w:val="15"/>
      <w:sz w:val="28"/>
      <w:szCs w:val="28"/>
    </w:rPr>
  </w:style>
  <w:style w:type="paragraph" w:styleId="ab">
    <w:name w:val="Quote"/>
    <w:basedOn w:val="a"/>
    <w:next w:val="a"/>
    <w:link w:val="Char1"/>
    <w:uiPriority w:val="29"/>
    <w:qFormat/>
    <w:pPr>
      <w:spacing w:before="160"/>
      <w:jc w:val="center"/>
    </w:pPr>
    <w:rPr>
      <w:i/>
      <w:iCs/>
      <w:color w:val="404040" w:themeColor="text1" w:themeTint="BF"/>
    </w:rPr>
  </w:style>
  <w:style w:type="character" w:customStyle="1" w:styleId="Char1">
    <w:name w:val="引用 Char"/>
    <w:basedOn w:val="a0"/>
    <w:link w:val="ab"/>
    <w:uiPriority w:val="29"/>
    <w:qFormat/>
    <w:rPr>
      <w:i/>
      <w:iCs/>
      <w:color w:val="404040" w:themeColor="text1" w:themeTint="BF"/>
    </w:rPr>
  </w:style>
  <w:style w:type="paragraph" w:styleId="ac">
    <w:name w:val="List Paragraph"/>
    <w:basedOn w:val="a"/>
    <w:uiPriority w:val="34"/>
    <w:qFormat/>
    <w:pPr>
      <w:ind w:left="720"/>
      <w:contextualSpacing/>
    </w:pPr>
  </w:style>
  <w:style w:type="character" w:customStyle="1" w:styleId="10">
    <w:name w:val="明显强调1"/>
    <w:basedOn w:val="a0"/>
    <w:uiPriority w:val="21"/>
    <w:qFormat/>
    <w:rPr>
      <w:i/>
      <w:iCs/>
      <w:color w:val="0F4761" w:themeColor="accent1" w:themeShade="BF"/>
    </w:rPr>
  </w:style>
  <w:style w:type="paragraph" w:styleId="ad">
    <w:name w:val="Intense Quote"/>
    <w:basedOn w:val="a"/>
    <w:next w:val="a"/>
    <w:link w:val="Char2"/>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har2">
    <w:name w:val="明显引用 Char"/>
    <w:basedOn w:val="a0"/>
    <w:link w:val="ad"/>
    <w:uiPriority w:val="30"/>
    <w:qFormat/>
    <w:rPr>
      <w:i/>
      <w:iCs/>
      <w:color w:val="0F4761" w:themeColor="accent1" w:themeShade="BF"/>
    </w:rPr>
  </w:style>
  <w:style w:type="character" w:customStyle="1" w:styleId="11">
    <w:name w:val="明显参考1"/>
    <w:basedOn w:val="a0"/>
    <w:uiPriority w:val="32"/>
    <w:qFormat/>
    <w:rPr>
      <w:b/>
      <w:bCs/>
      <w:smallCaps/>
      <w:color w:val="0F4761" w:themeColor="accent1" w:themeShade="BF"/>
      <w:spacing w:val="5"/>
    </w:rPr>
  </w:style>
  <w:style w:type="paragraph" w:customStyle="1" w:styleId="ae">
    <w:name w:val="二级标题"/>
    <w:basedOn w:val="a"/>
    <w:qFormat/>
    <w:pPr>
      <w:widowControl/>
      <w:shd w:val="clear" w:color="auto" w:fill="FFFFFF"/>
      <w:tabs>
        <w:tab w:val="left" w:pos="567"/>
      </w:tabs>
      <w:spacing w:line="360" w:lineRule="auto"/>
      <w:outlineLvl w:val="1"/>
    </w:pPr>
    <w:rPr>
      <w:rFonts w:asciiTheme="minorEastAsia" w:hAnsiTheme="minorEastAsia"/>
      <w:color w:val="000000" w:themeColor="text1"/>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yperlink" Target="mailto:cassimul@vip.sina.com"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140</Words>
  <Characters>803</Characters>
  <Application>Microsoft Office Word</Application>
  <DocSecurity>0</DocSecurity>
  <Lines>6</Lines>
  <Paragraphs>1</Paragraphs>
  <ScaleCrop>false</ScaleCrop>
  <Company/>
  <LinksUpToDate>false</LinksUpToDate>
  <CharactersWithSpaces>942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学会 仿真</dc:creator>
  <cp:lastModifiedBy>Windows 用户</cp:lastModifiedBy>
  <cp:revision>2</cp:revision>
  <dcterms:created xsi:type="dcterms:W3CDTF">2026-03-27T03:09:00Z</dcterms:created>
  <dcterms:modified xsi:type="dcterms:W3CDTF">2026-03-27T03:09:00Z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07D125A4AD0A445081967B97F1828B2D</vt:lpwstr>
  </property>
  <property fmtid="{D5CDD505-2E9C-101B-9397-08002B2CF9AE}" pid="4" name="KSOTemplateDocerSaveRecord">
    <vt:lpwstr>eyJoZGlkIjoiNjgwMjA1NWZjMDdmNjYwZGFjOTRjNzg0NjhhM2NlYjkiLCJ1c2VySWQiOiIxMjEwNjEyMjU4In0=</vt:lpwstr>
  </property>
</Properties>
</file>