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中国仿真学会教学成果评价非涉密声明</w:t>
      </w:r>
    </w:p>
    <w:p w14:paraId="5A84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本人/本单位（以下统称“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”）就提交至中国仿真学会（以下简称“学会”）参与教学成果评价的相关成果（包括但不限于教学方案、课程设计、教材讲义、课件资源、实验案例、研究报告、软件程序、数据成果、教学视频等，以下统称“参评成果”），郑重作出如下非涉密声明，并自愿接受本声明约束：</w:t>
      </w:r>
    </w:p>
    <w:p w14:paraId="4033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一、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保证，所提交的全部参评成果均不涉及国家秘密、工作秘密、商业秘密等任何涉密信息，不属于涉密材料，符合《中华人民共和国保守国家秘密法》及相关法律法规、政策文件对非涉密材料的要求。</w:t>
      </w:r>
    </w:p>
    <w:p w14:paraId="35B8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二、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保证，参评成果中未包含任何未经授权的涉密内容，未违反任何保密管理规定及保密约定；若成果中涉及他人商业信息等敏感内容，已获得相关权利人的明确书面许可，且该内容不构成涉密信息。</w:t>
      </w:r>
    </w:p>
    <w:p w14:paraId="1F48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三、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充分知晓并理解，若违反上述声明，提交的参评成果存在涉密信息，将承担由此产生的一切法律责任（包括但不限于接受相关部门的行政处罚、承担民事赔偿责任，构成犯罪的依法承担刑事责任）。</w:t>
      </w:r>
    </w:p>
    <w:p w14:paraId="1F4D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四、因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违反本声明，导致学会或任何第三方遭受损失（包括但不限于诉讼费、律师费、赔偿金、调查取证费、名誉损失等）的，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应全额赔偿，并承担相应的违约责任。</w:t>
      </w:r>
    </w:p>
    <w:p w14:paraId="5811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五、本声明自签署之日起生效，对</w:t>
      </w:r>
      <w:r>
        <w:rPr>
          <w:rFonts w:hint="eastAsia" w:ascii="宋体" w:hAnsi="宋体" w:eastAsia="宋体" w:cs="宋体"/>
          <w:sz w:val="22"/>
          <w:lang w:eastAsia="zh-CN"/>
        </w:rPr>
        <w:t>申请人</w:t>
      </w:r>
      <w:r>
        <w:rPr>
          <w:rFonts w:hint="eastAsia" w:ascii="宋体" w:hAnsi="宋体" w:eastAsia="宋体" w:cs="宋体"/>
          <w:sz w:val="22"/>
        </w:rPr>
        <w:t>具有法律约束力。本声明未尽事宜，适用《中华人民共和国保守国家秘密法》等相关法律法规规定。</w:t>
      </w:r>
    </w:p>
    <w:p w14:paraId="56F4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</w:p>
    <w:p w14:paraId="4334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</w:p>
    <w:p w14:paraId="0F54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sz w:val="22"/>
          <w:lang w:val="en-US" w:eastAsia="zh-CN"/>
        </w:rPr>
        <w:t>申报人代表签字</w:t>
      </w:r>
      <w:bookmarkEnd w:id="0"/>
      <w:r>
        <w:rPr>
          <w:rFonts w:hint="eastAsia" w:ascii="宋体" w:hAnsi="宋体" w:eastAsia="宋体" w:cs="宋体"/>
          <w:sz w:val="22"/>
        </w:rPr>
        <w:t>：________________________</w:t>
      </w:r>
    </w:p>
    <w:p w14:paraId="1B70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</w:p>
    <w:p w14:paraId="259EA1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申报单位（</w:t>
      </w:r>
      <w:r>
        <w:rPr>
          <w:rFonts w:hint="eastAsia" w:ascii="宋体" w:hAnsi="宋体" w:eastAsia="宋体" w:cs="宋体"/>
          <w:sz w:val="22"/>
        </w:rPr>
        <w:t>加盖公章</w:t>
      </w:r>
      <w:r>
        <w:rPr>
          <w:rFonts w:hint="eastAsia" w:ascii="宋体" w:hAnsi="宋体" w:eastAsia="宋体" w:cs="宋体"/>
          <w:sz w:val="22"/>
          <w:lang w:eastAsia="zh-CN"/>
        </w:rPr>
        <w:t>）</w:t>
      </w:r>
      <w:r>
        <w:rPr>
          <w:rFonts w:hint="eastAsia" w:ascii="宋体" w:hAnsi="宋体" w:eastAsia="宋体" w:cs="宋体"/>
          <w:sz w:val="22"/>
        </w:rPr>
        <w:t>：</w:t>
      </w:r>
      <w:r>
        <w:rPr>
          <w:rFonts w:hint="eastAsia" w:ascii="宋体" w:hAnsi="宋体" w:eastAsia="宋体" w:cs="宋体"/>
          <w:sz w:val="22"/>
          <w:u w:val="single"/>
          <w:lang w:val="en-US" w:eastAsia="zh-CN"/>
        </w:rPr>
        <w:t xml:space="preserve">                   </w:t>
      </w:r>
    </w:p>
    <w:p w14:paraId="6115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</w:rPr>
      </w:pPr>
    </w:p>
    <w:p w14:paraId="0E45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2"/>
        </w:rPr>
        <w:t>日期：______年____月____日</w:t>
      </w:r>
    </w:p>
    <w:p w14:paraId="7DA4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6A80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4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96E2EE4"/>
    <w:rsid w:val="45D9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640</Words>
  <Characters>686</Characters>
  <TotalTime>7</TotalTime>
  <ScaleCrop>false</ScaleCrop>
  <LinksUpToDate>false</LinksUpToDate>
  <CharactersWithSpaces>688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2026-01-04T04:25:00Z</dcterms:created>
  <dc:creator>Apache POI</dc:creator>
  <cp:lastModifiedBy>Lady Fiona</cp:lastModifiedBy>
  <dcterms:modified xsi:type="dcterms:W3CDTF">2026-01-04T04:39:19Z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eyJoZGlkIjoiMDdmNGIwMTViYmNjMDQyMWEwZDE3MGUyYzk0NDg2ZGQiLCJ1c2VySWQiOiIzODgzNTA2ODMifQ==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A8CDA5B308864D2C98240CFAEBE33872_12</vt:lpwstr>
  </property>
</Properties>
</file>