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3" w:rsidRDefault="000372C3" w:rsidP="000372C3">
      <w:pPr>
        <w:widowControl w:val="0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372C3" w:rsidRDefault="000372C3" w:rsidP="000372C3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Calibri" w:cs="Calibri" w:hint="eastAsia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int="eastAsia"/>
          <w:color w:val="000000"/>
          <w:sz w:val="44"/>
          <w:szCs w:val="44"/>
        </w:rPr>
        <w:br/>
        <w:t>产业技术问题撰写格式模板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题目：（以问句形式提出，</w:t>
      </w:r>
      <w:r>
        <w:rPr>
          <w:rFonts w:ascii="仿宋_GB2312" w:eastAsia="仿宋_GB2312" w:hint="eastAsia"/>
          <w:color w:val="000000"/>
          <w:sz w:val="32"/>
          <w:szCs w:val="32"/>
        </w:rPr>
        <w:t>以中英文双语对照撰写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Title：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作者信息：（包括作者姓名、工作单位、手机、邮箱等信息）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</w:t>
      </w:r>
      <w:r>
        <w:rPr>
          <w:rFonts w:ascii="仿宋_GB2312" w:eastAsia="仿宋_GB2312" w:hint="eastAsia"/>
          <w:color w:val="000000"/>
          <w:sz w:val="32"/>
          <w:szCs w:val="32"/>
        </w:rPr>
        <w:t>以中英文双语对照撰写，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便于对本问题进行分类、检索和归并）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Key Words：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问题背景：（简要介绍本问题在现阶段学术研究和科技发展中的产生背景）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0372C3" w:rsidRDefault="000372C3" w:rsidP="000372C3">
      <w:pPr>
        <w:widowControl w:val="0"/>
        <w:spacing w:line="54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</w:p>
    <w:p w:rsidR="00C876EF" w:rsidRPr="000372C3" w:rsidRDefault="00C876EF">
      <w:bookmarkStart w:id="0" w:name="_GoBack"/>
      <w:bookmarkEnd w:id="0"/>
    </w:p>
    <w:sectPr w:rsidR="00C876EF" w:rsidRPr="000372C3">
      <w:headerReference w:type="default" r:id="rId5"/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72C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0372C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72C3">
    <w:pPr>
      <w:pStyle w:val="a3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372C3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Cs w:val="28"/>
                            </w:rPr>
                            <w:t>5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0372C3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Cs w:val="28"/>
                      </w:rPr>
                      <w:t>5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72C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3"/>
    <w:rsid w:val="000372C3"/>
    <w:rsid w:val="00C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72C3"/>
    <w:pPr>
      <w:tabs>
        <w:tab w:val="center" w:pos="4153"/>
        <w:tab w:val="right" w:pos="8306"/>
      </w:tabs>
    </w:pPr>
  </w:style>
  <w:style w:type="character" w:customStyle="1" w:styleId="Char">
    <w:name w:val="页脚 Char"/>
    <w:basedOn w:val="a0"/>
    <w:link w:val="a3"/>
    <w:rsid w:val="000372C3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rsid w:val="000372C3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眉 Char"/>
    <w:basedOn w:val="a0"/>
    <w:link w:val="a4"/>
    <w:rsid w:val="000372C3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rsid w:val="00037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72C3"/>
    <w:pPr>
      <w:tabs>
        <w:tab w:val="center" w:pos="4153"/>
        <w:tab w:val="right" w:pos="8306"/>
      </w:tabs>
    </w:pPr>
  </w:style>
  <w:style w:type="character" w:customStyle="1" w:styleId="Char">
    <w:name w:val="页脚 Char"/>
    <w:basedOn w:val="a0"/>
    <w:link w:val="a3"/>
    <w:rsid w:val="000372C3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rsid w:val="000372C3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眉 Char"/>
    <w:basedOn w:val="a0"/>
    <w:link w:val="a4"/>
    <w:rsid w:val="000372C3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rsid w:val="0003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2023-01-31T06:35:00Z</dcterms:created>
  <dcterms:modified xsi:type="dcterms:W3CDTF">2023-01-31T06:36:00Z</dcterms:modified>
</cp:coreProperties>
</file>