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5" w:rsidRDefault="008C6EC5" w:rsidP="008C6EC5">
      <w:pPr>
        <w:jc w:val="center"/>
        <w:rPr>
          <w:rFonts w:ascii="华文中宋" w:eastAsia="华文中宋" w:hAnsi="华文中宋"/>
          <w:color w:val="FF0000"/>
          <w:sz w:val="72"/>
          <w:szCs w:val="72"/>
        </w:rPr>
      </w:pPr>
      <w:r w:rsidRPr="0061335E">
        <w:rPr>
          <w:rFonts w:ascii="华文中宋" w:eastAsia="华文中宋" w:hAnsi="华文中宋"/>
          <w:color w:val="FF0000"/>
          <w:sz w:val="72"/>
          <w:szCs w:val="72"/>
        </w:rPr>
        <w:t>中</w:t>
      </w:r>
      <w:r w:rsidRPr="0061335E">
        <w:rPr>
          <w:rFonts w:ascii="华文中宋" w:eastAsia="华文中宋" w:hAnsi="华文中宋" w:hint="eastAsia"/>
          <w:color w:val="FF0000"/>
          <w:sz w:val="72"/>
          <w:szCs w:val="72"/>
        </w:rPr>
        <w:t xml:space="preserve">  </w:t>
      </w:r>
      <w:r w:rsidRPr="0061335E">
        <w:rPr>
          <w:rFonts w:ascii="华文中宋" w:eastAsia="华文中宋" w:hAnsi="华文中宋"/>
          <w:color w:val="FF0000"/>
          <w:sz w:val="72"/>
          <w:szCs w:val="72"/>
        </w:rPr>
        <w:t>国</w:t>
      </w:r>
      <w:r w:rsidRPr="0061335E">
        <w:rPr>
          <w:rFonts w:ascii="华文中宋" w:eastAsia="华文中宋" w:hAnsi="华文中宋" w:hint="eastAsia"/>
          <w:color w:val="FF0000"/>
          <w:sz w:val="72"/>
          <w:szCs w:val="72"/>
        </w:rPr>
        <w:t xml:space="preserve">  </w:t>
      </w:r>
      <w:r w:rsidRPr="0061335E">
        <w:rPr>
          <w:rFonts w:ascii="华文中宋" w:eastAsia="华文中宋" w:hAnsi="华文中宋"/>
          <w:color w:val="FF0000"/>
          <w:sz w:val="72"/>
          <w:szCs w:val="72"/>
        </w:rPr>
        <w:t>仿</w:t>
      </w:r>
      <w:r w:rsidRPr="0061335E">
        <w:rPr>
          <w:rFonts w:ascii="华文中宋" w:eastAsia="华文中宋" w:hAnsi="华文中宋" w:hint="eastAsia"/>
          <w:color w:val="FF0000"/>
          <w:sz w:val="72"/>
          <w:szCs w:val="72"/>
        </w:rPr>
        <w:t xml:space="preserve">  </w:t>
      </w:r>
      <w:r w:rsidRPr="0061335E">
        <w:rPr>
          <w:rFonts w:ascii="华文中宋" w:eastAsia="华文中宋" w:hAnsi="华文中宋"/>
          <w:color w:val="FF0000"/>
          <w:sz w:val="72"/>
          <w:szCs w:val="72"/>
        </w:rPr>
        <w:t>真</w:t>
      </w:r>
      <w:r w:rsidRPr="0061335E">
        <w:rPr>
          <w:rFonts w:ascii="华文中宋" w:eastAsia="华文中宋" w:hAnsi="华文中宋" w:hint="eastAsia"/>
          <w:color w:val="FF0000"/>
          <w:sz w:val="72"/>
          <w:szCs w:val="72"/>
        </w:rPr>
        <w:t xml:space="preserve">  </w:t>
      </w:r>
      <w:r w:rsidRPr="0061335E">
        <w:rPr>
          <w:rFonts w:ascii="华文中宋" w:eastAsia="华文中宋" w:hAnsi="华文中宋"/>
          <w:color w:val="FF0000"/>
          <w:sz w:val="72"/>
          <w:szCs w:val="72"/>
        </w:rPr>
        <w:t>学</w:t>
      </w:r>
      <w:r w:rsidRPr="0061335E">
        <w:rPr>
          <w:rFonts w:ascii="华文中宋" w:eastAsia="华文中宋" w:hAnsi="华文中宋" w:hint="eastAsia"/>
          <w:color w:val="FF0000"/>
          <w:sz w:val="72"/>
          <w:szCs w:val="72"/>
        </w:rPr>
        <w:t xml:space="preserve">  </w:t>
      </w:r>
      <w:r w:rsidRPr="0061335E">
        <w:rPr>
          <w:rFonts w:ascii="华文中宋" w:eastAsia="华文中宋" w:hAnsi="华文中宋"/>
          <w:color w:val="FF0000"/>
          <w:sz w:val="72"/>
          <w:szCs w:val="72"/>
        </w:rPr>
        <w:t>会</w:t>
      </w:r>
    </w:p>
    <w:p w:rsidR="008C6EC5" w:rsidRPr="008C6EC5" w:rsidRDefault="008C6EC5" w:rsidP="008C6EC5">
      <w:pPr>
        <w:jc w:val="center"/>
        <w:rPr>
          <w:szCs w:val="21"/>
        </w:rPr>
      </w:pPr>
      <w:proofErr w:type="gramStart"/>
      <w:r w:rsidRPr="008C6EC5">
        <w:rPr>
          <w:szCs w:val="21"/>
        </w:rPr>
        <w:t>中仿会</w:t>
      </w:r>
      <w:proofErr w:type="gramEnd"/>
      <w:r w:rsidRPr="008C6EC5">
        <w:rPr>
          <w:szCs w:val="21"/>
        </w:rPr>
        <w:t>发字【</w:t>
      </w:r>
      <w:r w:rsidRPr="008C6EC5">
        <w:rPr>
          <w:szCs w:val="21"/>
        </w:rPr>
        <w:t>2023</w:t>
      </w:r>
      <w:r w:rsidRPr="008C6EC5">
        <w:rPr>
          <w:szCs w:val="21"/>
        </w:rPr>
        <w:t>】第</w:t>
      </w:r>
      <w:r w:rsidRPr="008C6EC5">
        <w:rPr>
          <w:szCs w:val="21"/>
        </w:rPr>
        <w:t xml:space="preserve"> 00</w:t>
      </w:r>
      <w:r>
        <w:rPr>
          <w:rFonts w:hint="eastAsia"/>
          <w:szCs w:val="21"/>
        </w:rPr>
        <w:t>4</w:t>
      </w:r>
      <w:r w:rsidRPr="008C6EC5">
        <w:rPr>
          <w:szCs w:val="21"/>
        </w:rPr>
        <w:t xml:space="preserve"> </w:t>
      </w:r>
      <w:r w:rsidRPr="008C6EC5">
        <w:rPr>
          <w:szCs w:val="21"/>
        </w:rPr>
        <w:t>号文件</w:t>
      </w:r>
    </w:p>
    <w:p w:rsidR="008C6EC5" w:rsidRDefault="008C6EC5" w:rsidP="0063709C">
      <w:pPr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B9EEE0" wp14:editId="140DDD05">
                <wp:simplePos x="0" y="0"/>
                <wp:positionH relativeFrom="column">
                  <wp:posOffset>-123190</wp:posOffset>
                </wp:positionH>
                <wp:positionV relativeFrom="paragraph">
                  <wp:posOffset>46355</wp:posOffset>
                </wp:positionV>
                <wp:extent cx="5238750" cy="0"/>
                <wp:effectExtent l="0" t="19050" r="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7pt,3.65pt" to="402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" strokecolor="red" strokeweight="3pt">
                <o:lock v:ext="edit" shapetype="f"/>
              </v:line>
            </w:pict>
          </mc:Fallback>
        </mc:AlternateContent>
      </w:r>
    </w:p>
    <w:p w:rsidR="001B324E" w:rsidRPr="0063709C" w:rsidRDefault="004A6D55" w:rsidP="0063709C">
      <w:pPr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关于</w:t>
      </w:r>
      <w:r w:rsidR="00BD0DB9"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申</w:t>
      </w:r>
      <w:r w:rsidR="001B324E"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请</w:t>
      </w:r>
      <w:r w:rsidR="00BD0DB9"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承办</w:t>
      </w:r>
      <w:r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第三十</w:t>
      </w:r>
      <w:r w:rsidR="00263635"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五</w:t>
      </w:r>
      <w:r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届中国仿真大会</w:t>
      </w:r>
      <w:r w:rsidR="00BD0DB9"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分会场</w:t>
      </w:r>
    </w:p>
    <w:p w:rsidR="004A6D55" w:rsidRPr="0063709C" w:rsidRDefault="004A6D55" w:rsidP="0063709C">
      <w:pPr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36"/>
          <w:szCs w:val="36"/>
        </w:rPr>
      </w:pPr>
      <w:r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通</w:t>
      </w:r>
      <w:r w:rsidR="001B324E"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63709C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6"/>
          <w:szCs w:val="36"/>
        </w:rPr>
        <w:t>知</w:t>
      </w:r>
    </w:p>
    <w:bookmarkEnd w:id="0"/>
    <w:p w:rsidR="00EF4215" w:rsidRPr="00EF4215" w:rsidRDefault="00EF4215" w:rsidP="00EF4215"/>
    <w:p w:rsidR="004A6D55" w:rsidRPr="001E573B" w:rsidRDefault="00263635" w:rsidP="004A6D5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各理事单位、常务理事单位、会员单位、分支机构</w:t>
      </w:r>
      <w:r w:rsidR="004A6D55" w:rsidRPr="001E573B">
        <w:rPr>
          <w:rFonts w:hint="eastAsia"/>
          <w:sz w:val="28"/>
          <w:szCs w:val="28"/>
        </w:rPr>
        <w:t>：</w:t>
      </w:r>
    </w:p>
    <w:p w:rsidR="004A6D55" w:rsidRPr="0063709C" w:rsidRDefault="00263635" w:rsidP="0063709C">
      <w:pPr>
        <w:pStyle w:val="ab"/>
        <w:tabs>
          <w:tab w:val="left" w:pos="851"/>
        </w:tabs>
        <w:ind w:firstLineChars="200" w:firstLine="560"/>
        <w:outlineLvl w:val="9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中国仿真大会是由中国仿真学会主办的学术年会，自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1989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年起每年举办一次，是国内仿真领域最大规模、综合性和影响力最强的大型综合性学术会议，旨在为仿真领域的专家学者和企业提供一个展示创新成果、展望未来发展的高端学术平台，搭建一座产学研多方合作的桥梁，助力和推动不同学科领域的交叉融合，引领仿真科学与工程学科的发展。</w:t>
      </w:r>
      <w:r w:rsidR="00891305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大会接收中英文投稿，优秀论文推荐到国际期刊和中文核心期刊发表。</w:t>
      </w:r>
    </w:p>
    <w:p w:rsidR="00903D62" w:rsidRDefault="00C82B53" w:rsidP="00903D62">
      <w:pPr>
        <w:pStyle w:val="ab"/>
        <w:tabs>
          <w:tab w:val="left" w:pos="851"/>
        </w:tabs>
        <w:ind w:firstLineChars="200" w:firstLine="560"/>
        <w:outlineLvl w:val="9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第三十五届中国仿真大会拟定于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2023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年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10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月中下旬在安徽省合肥市</w:t>
      </w:r>
      <w:r w:rsidR="00903D62" w:rsidRPr="00903D62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滨湖国际会展中心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召开，</w:t>
      </w:r>
      <w:r w:rsidR="00903D62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大会主题为“</w:t>
      </w:r>
      <w:r w:rsidR="00903D62" w:rsidRPr="00903D62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数字经济、仿真发展</w:t>
      </w:r>
      <w:r w:rsidR="00903D62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”，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本次大会由安徽省科技厅、合肥市政府联合承办。</w:t>
      </w:r>
    </w:p>
    <w:p w:rsidR="00C82B53" w:rsidRPr="0063709C" w:rsidRDefault="00C04EB2" w:rsidP="00903D62">
      <w:pPr>
        <w:pStyle w:val="ab"/>
        <w:tabs>
          <w:tab w:val="left" w:pos="851"/>
        </w:tabs>
        <w:ind w:firstLineChars="200" w:firstLine="560"/>
        <w:outlineLvl w:val="9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为更好组织中国仿真大会，打造一流的学术品牌，扩大学会的影响力，现面向</w:t>
      </w:r>
      <w:r w:rsidR="001E573B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学会</w:t>
      </w:r>
      <w:r w:rsidR="00263635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各理事单位、常务理事单位、会员单位、分支机构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启动</w:t>
      </w:r>
      <w:r w:rsidR="00AD54EB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承办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中国仿真大会</w:t>
      </w:r>
      <w:r w:rsidR="001B324E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分会场</w:t>
      </w:r>
      <w:r w:rsidR="00C82B53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的申报工作，</w:t>
      </w:r>
      <w:r w:rsidR="00C82B53"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具体通知如下：</w:t>
      </w:r>
    </w:p>
    <w:p w:rsidR="00C82B53" w:rsidRPr="0063709C" w:rsidRDefault="00C82B53" w:rsidP="0063709C">
      <w:pPr>
        <w:pStyle w:val="af"/>
        <w:numPr>
          <w:ilvl w:val="0"/>
          <w:numId w:val="5"/>
        </w:numPr>
        <w:ind w:firstLineChars="0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分会场主题方向应为仿真及相关领域理论前沿，研究热点或产业方向；</w:t>
      </w:r>
    </w:p>
    <w:p w:rsidR="00C82B53" w:rsidRPr="0063709C" w:rsidRDefault="0063709C" w:rsidP="0063709C">
      <w:pPr>
        <w:pStyle w:val="af"/>
        <w:numPr>
          <w:ilvl w:val="0"/>
          <w:numId w:val="5"/>
        </w:numPr>
        <w:ind w:firstLineChars="0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lastRenderedPageBreak/>
        <w:t>分会场</w:t>
      </w:r>
      <w:r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时间，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分会场时长以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0.5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天为一单元，最多组织不可超过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2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个单元，即</w:t>
      </w:r>
      <w:r w:rsidRPr="0063709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1</w:t>
      </w:r>
      <w:r w:rsidR="00AD21B2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  <w:t>天</w:t>
      </w:r>
      <w:r w:rsidR="00C82B53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；</w:t>
      </w:r>
    </w:p>
    <w:p w:rsidR="00C82B53" w:rsidRPr="0063709C" w:rsidRDefault="0032617B" w:rsidP="0063709C">
      <w:pPr>
        <w:pStyle w:val="af"/>
        <w:numPr>
          <w:ilvl w:val="0"/>
          <w:numId w:val="5"/>
        </w:numPr>
        <w:ind w:firstLineChars="0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分会场</w:t>
      </w:r>
      <w:r w:rsidR="000D1116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到会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参与人数和新闻稿</w:t>
      </w:r>
      <w:r w:rsidR="00C82B53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主要</w:t>
      </w:r>
      <w:r w:rsidR="00C82B53"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考核指标；</w:t>
      </w:r>
    </w:p>
    <w:p w:rsidR="00C82B53" w:rsidRPr="0063709C" w:rsidRDefault="00C82B53" w:rsidP="0063709C">
      <w:pPr>
        <w:pStyle w:val="af"/>
        <w:numPr>
          <w:ilvl w:val="0"/>
          <w:numId w:val="5"/>
        </w:numPr>
        <w:ind w:firstLineChars="0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各单位申报分会场数量原则上不超过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1</w:t>
      </w:r>
      <w:r w:rsidRPr="0063709C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个</w:t>
      </w:r>
      <w:r w:rsidR="006C1C95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C82B53" w:rsidRPr="00C82B53" w:rsidRDefault="0063709C" w:rsidP="0063709C">
      <w:pPr>
        <w:pStyle w:val="ad"/>
        <w:numPr>
          <w:ilvl w:val="0"/>
          <w:numId w:val="3"/>
        </w:numPr>
        <w:tabs>
          <w:tab w:val="clear" w:pos="567"/>
          <w:tab w:val="left" w:pos="0"/>
          <w:tab w:val="left" w:pos="280"/>
          <w:tab w:val="left" w:pos="420"/>
          <w:tab w:val="left" w:pos="709"/>
        </w:tabs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申报方式</w:t>
      </w:r>
    </w:p>
    <w:p w:rsidR="004A6D55" w:rsidRPr="0063709C" w:rsidRDefault="006855A6" w:rsidP="0063709C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如有申报意向，烦请您于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202</w:t>
      </w:r>
      <w:r w:rsidR="002C521D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3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年</w:t>
      </w:r>
      <w:r w:rsidR="002C521D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0</w:t>
      </w:r>
      <w:r w:rsidR="003125E3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5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月</w:t>
      </w:r>
      <w:r w:rsidR="003125E3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31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日前向学会邮箱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cassimul@vip.sina.com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提交申报材料，邮件主题：“第三十</w:t>
      </w:r>
      <w:r w:rsidR="002C521D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五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届中国仿真大会</w:t>
      </w:r>
      <w:r w:rsidR="001B324E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分会场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+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申报单位”，申</w:t>
      </w:r>
      <w:r w:rsidR="00A5668F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请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书模板请参见附件</w:t>
      </w:r>
      <w:r w:rsidR="00335AF5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。</w:t>
      </w:r>
    </w:p>
    <w:p w:rsidR="0063709C" w:rsidRPr="00C82B53" w:rsidRDefault="0063709C" w:rsidP="0063709C">
      <w:pPr>
        <w:pStyle w:val="ad"/>
        <w:numPr>
          <w:ilvl w:val="0"/>
          <w:numId w:val="3"/>
        </w:numPr>
        <w:tabs>
          <w:tab w:val="clear" w:pos="567"/>
          <w:tab w:val="left" w:pos="0"/>
          <w:tab w:val="left" w:pos="280"/>
          <w:tab w:val="left" w:pos="420"/>
          <w:tab w:val="left" w:pos="709"/>
        </w:tabs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联系方式</w:t>
      </w:r>
    </w:p>
    <w:p w:rsidR="004A6D55" w:rsidRPr="0063709C" w:rsidRDefault="004A6D55" w:rsidP="0063709C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联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 xml:space="preserve"> 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系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 xml:space="preserve"> 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人：赵罡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 xml:space="preserve"> </w:t>
      </w:r>
      <w:r w:rsidR="001B324E"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 xml:space="preserve"> 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刘诗璇</w:t>
      </w:r>
    </w:p>
    <w:p w:rsidR="004A6D55" w:rsidRPr="0063709C" w:rsidRDefault="004A6D55" w:rsidP="0063709C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联系电话：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010-82317098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，</w:t>
      </w: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010-82310612</w:t>
      </w:r>
    </w:p>
    <w:p w:rsidR="00E804D8" w:rsidRPr="0063709C" w:rsidRDefault="00E804D8" w:rsidP="0063709C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63709C">
        <w:rPr>
          <w:rFonts w:ascii="Times New Roman" w:eastAsiaTheme="majorEastAsia" w:hAnsi="Times New Roman" w:cs="Times New Roman" w:hint="eastAsia"/>
          <w:color w:val="000000"/>
          <w:sz w:val="28"/>
          <w:szCs w:val="28"/>
        </w:rPr>
        <w:t>学会邮箱：</w:t>
      </w:r>
      <w:hyperlink r:id="rId8" w:history="1">
        <w:r w:rsidRPr="0063709C">
          <w:rPr>
            <w:rFonts w:ascii="Times New Roman" w:hAnsi="Times New Roman" w:cs="Times New Roman" w:hint="eastAsia"/>
            <w:color w:val="000000"/>
          </w:rPr>
          <w:t>cassimul@vip.sina.com</w:t>
        </w:r>
      </w:hyperlink>
    </w:p>
    <w:p w:rsidR="0063709C" w:rsidRDefault="0063709C" w:rsidP="006855A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63709C" w:rsidRPr="0063709C" w:rsidRDefault="0063709C" w:rsidP="0063709C">
      <w:pPr>
        <w:pStyle w:val="ad"/>
        <w:tabs>
          <w:tab w:val="clear" w:pos="567"/>
          <w:tab w:val="left" w:pos="0"/>
          <w:tab w:val="left" w:pos="280"/>
          <w:tab w:val="left" w:pos="420"/>
          <w:tab w:val="left" w:pos="709"/>
        </w:tabs>
        <w:ind w:left="420"/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  <w:r w:rsidRPr="0063709C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附件：第三十五届中国仿真大会分会场申请表</w:t>
      </w:r>
    </w:p>
    <w:p w:rsidR="0063709C" w:rsidRDefault="0063709C" w:rsidP="006855A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6855A6" w:rsidRPr="00006025" w:rsidRDefault="006855A6" w:rsidP="00006025">
      <w:pPr>
        <w:spacing w:line="360" w:lineRule="auto"/>
        <w:ind w:firstLineChars="200" w:firstLine="562"/>
        <w:jc w:val="right"/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</w:rPr>
      </w:pPr>
      <w:r w:rsidRPr="00006025"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</w:rPr>
        <w:t>中国仿真学会</w:t>
      </w:r>
    </w:p>
    <w:p w:rsidR="006855A6" w:rsidRPr="00006025" w:rsidRDefault="006855A6" w:rsidP="00006025">
      <w:pPr>
        <w:spacing w:line="360" w:lineRule="auto"/>
        <w:ind w:firstLineChars="200" w:firstLine="562"/>
        <w:jc w:val="right"/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</w:rPr>
      </w:pPr>
      <w:r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202</w:t>
      </w:r>
      <w:r w:rsidR="002C521D"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3</w:t>
      </w:r>
      <w:r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年</w:t>
      </w:r>
      <w:r w:rsidR="002C521D"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01</w:t>
      </w:r>
      <w:r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月</w:t>
      </w:r>
      <w:r w:rsidR="002C521D"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12</w:t>
      </w:r>
      <w:r w:rsidRPr="00006025">
        <w:rPr>
          <w:rFonts w:ascii="Times New Roman" w:eastAsiaTheme="majorEastAsia" w:hAnsi="Times New Roman" w:cs="Times New Roman" w:hint="eastAsia"/>
          <w:b/>
          <w:color w:val="000000"/>
          <w:kern w:val="0"/>
          <w:sz w:val="28"/>
          <w:szCs w:val="28"/>
        </w:rPr>
        <w:t>日</w:t>
      </w:r>
    </w:p>
    <w:p w:rsidR="0063709C" w:rsidRDefault="0063709C" w:rsidP="006855A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63709C" w:rsidRPr="001E573B" w:rsidRDefault="0063709C" w:rsidP="006855A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6855A6" w:rsidRDefault="006855A6" w:rsidP="0063709C">
      <w:pPr>
        <w:pStyle w:val="ad"/>
        <w:tabs>
          <w:tab w:val="clear" w:pos="567"/>
          <w:tab w:val="left" w:pos="0"/>
          <w:tab w:val="left" w:pos="280"/>
          <w:tab w:val="left" w:pos="420"/>
          <w:tab w:val="left" w:pos="709"/>
        </w:tabs>
        <w:ind w:left="420"/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</w:p>
    <w:p w:rsidR="009200F4" w:rsidRDefault="009200F4" w:rsidP="009200F4">
      <w:pPr>
        <w:spacing w:line="360" w:lineRule="auto"/>
        <w:ind w:firstLineChars="200" w:firstLine="592"/>
        <w:jc w:val="left"/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</w:p>
    <w:p w:rsidR="0063709C" w:rsidRDefault="0063709C" w:rsidP="009200F4">
      <w:pPr>
        <w:spacing w:line="360" w:lineRule="auto"/>
        <w:ind w:firstLineChars="200" w:firstLine="592"/>
        <w:jc w:val="left"/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</w:p>
    <w:p w:rsidR="0011549A" w:rsidRPr="00894098" w:rsidRDefault="0011549A" w:rsidP="00894098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</w:pPr>
      <w:r w:rsidRPr="00894098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第三十</w:t>
      </w:r>
      <w:r w:rsidR="002C521D" w:rsidRPr="00894098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五</w:t>
      </w:r>
      <w:r w:rsidRPr="00894098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届</w:t>
      </w:r>
      <w:r w:rsidRPr="00894098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中国仿真大会</w:t>
      </w:r>
      <w:r w:rsidRPr="00894098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分会场</w:t>
      </w:r>
      <w:r w:rsidRPr="00894098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申请</w:t>
      </w:r>
      <w:r w:rsidRPr="00894098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003"/>
        <w:gridCol w:w="40"/>
        <w:gridCol w:w="1579"/>
        <w:gridCol w:w="2363"/>
      </w:tblGrid>
      <w:tr w:rsidR="009200F4" w:rsidRPr="00D93776" w:rsidTr="001D327E">
        <w:trPr>
          <w:trHeight w:val="1129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515095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分会场名称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9200F4">
            <w:pPr>
              <w:spacing w:line="360" w:lineRule="auto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9200F4" w:rsidRPr="00D93776" w:rsidTr="001D327E">
        <w:trPr>
          <w:trHeight w:val="795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9200F4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分会场预计规模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30-50人</w:t>
            </w:r>
          </w:p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11549A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60-80人</w:t>
            </w:r>
          </w:p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80-100人</w:t>
            </w:r>
          </w:p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100人以上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1D327E">
            <w:pPr>
              <w:widowControl/>
              <w:spacing w:line="360" w:lineRule="auto"/>
              <w:ind w:firstLineChars="100" w:firstLine="210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分会场会期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11549A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0.5天</w:t>
            </w:r>
          </w:p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 1天</w:t>
            </w:r>
          </w:p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61636A" w:rsidRPr="00D93776" w:rsidTr="00924A83">
        <w:trPr>
          <w:trHeight w:val="795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36A" w:rsidRPr="00D152BF" w:rsidRDefault="0061636A" w:rsidP="009200F4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分会场形式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36A" w:rsidRPr="0011549A" w:rsidRDefault="0061636A" w:rsidP="00601BE5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11549A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 xml:space="preserve">线下  </w:t>
            </w:r>
            <w:r w:rsidRPr="0011549A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线下+线上</w:t>
            </w:r>
            <w:r w:rsidR="00601BE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（线下需保证30人/ 半天，60人/1天）</w:t>
            </w:r>
          </w:p>
        </w:tc>
      </w:tr>
      <w:tr w:rsidR="00332E07" w:rsidRPr="00D93776" w:rsidTr="00B47599">
        <w:trPr>
          <w:trHeight w:val="795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07" w:rsidRPr="00D152BF" w:rsidRDefault="00332E07" w:rsidP="009200F4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拟邀请报告人数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07" w:rsidRPr="0011549A" w:rsidRDefault="00332E07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9200F4" w:rsidRPr="00D93776" w:rsidTr="009200F4">
        <w:trPr>
          <w:trHeight w:val="1508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7ECB" w:rsidRDefault="0011549A" w:rsidP="00515095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分会场主题介绍</w:t>
            </w:r>
          </w:p>
          <w:p w:rsidR="0011549A" w:rsidRPr="00D152BF" w:rsidRDefault="0011549A" w:rsidP="00515095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  <w:lang w:bidi="ar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（200字左右）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1D327E" w:rsidRDefault="0011549A" w:rsidP="00515095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9200F4" w:rsidRPr="00D93776" w:rsidTr="009200F4">
        <w:trPr>
          <w:trHeight w:val="540"/>
          <w:jc w:val="center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332E07" w:rsidP="0011549A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申请单位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332E07" w:rsidP="00515095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>单位</w:t>
            </w:r>
            <w:r w:rsidR="0011549A"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>名称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515095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9200F4" w:rsidRPr="00D93776" w:rsidTr="009200F4">
        <w:trPr>
          <w:trHeight w:val="315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515095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9200F4" w:rsidP="00515095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>联系人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49A" w:rsidRPr="00D152BF" w:rsidRDefault="0011549A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  <w:tr w:rsidR="009200F4" w:rsidRPr="00D93776" w:rsidTr="009200F4">
        <w:trPr>
          <w:trHeight w:val="315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00F4" w:rsidRPr="00D152BF" w:rsidRDefault="009200F4" w:rsidP="00515095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00F4" w:rsidRPr="00D152BF" w:rsidRDefault="009200F4" w:rsidP="00515095">
            <w:pPr>
              <w:widowControl/>
              <w:spacing w:line="360" w:lineRule="auto"/>
              <w:ind w:firstLineChars="200" w:firstLine="420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  <w:r w:rsidRPr="00D152B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00F4" w:rsidRPr="00D152BF" w:rsidRDefault="009200F4" w:rsidP="0051509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="仿宋_GB2312"/>
                <w:color w:val="000000"/>
                <w:szCs w:val="21"/>
              </w:rPr>
            </w:pPr>
          </w:p>
        </w:tc>
      </w:tr>
    </w:tbl>
    <w:p w:rsidR="006855A6" w:rsidRDefault="006855A6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1601F" w:rsidRDefault="0091601F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</w:t>
      </w:r>
      <w:r w:rsidR="002C521D">
        <w:rPr>
          <w:rFonts w:asciiTheme="majorEastAsia" w:eastAsiaTheme="majorEastAsia" w:hAnsiTheme="majorEastAsia" w:hint="eastAsia"/>
          <w:sz w:val="28"/>
          <w:szCs w:val="28"/>
        </w:rPr>
        <w:t>单位负责人</w:t>
      </w:r>
      <w:r>
        <w:rPr>
          <w:rFonts w:asciiTheme="majorEastAsia" w:eastAsiaTheme="majorEastAsia" w:hAnsiTheme="majorEastAsia" w:hint="eastAsia"/>
          <w:sz w:val="28"/>
          <w:szCs w:val="28"/>
        </w:rPr>
        <w:t>（签字）</w:t>
      </w:r>
    </w:p>
    <w:p w:rsidR="0091601F" w:rsidRPr="0011549A" w:rsidRDefault="0091601F" w:rsidP="0091601F">
      <w:pPr>
        <w:wordWrap w:val="0"/>
        <w:spacing w:line="360" w:lineRule="auto"/>
        <w:ind w:right="840"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     月    日</w:t>
      </w:r>
    </w:p>
    <w:sectPr w:rsidR="0091601F" w:rsidRPr="0011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6A" w:rsidRDefault="00345E6A" w:rsidP="00006503">
      <w:r>
        <w:separator/>
      </w:r>
    </w:p>
  </w:endnote>
  <w:endnote w:type="continuationSeparator" w:id="0">
    <w:p w:rsidR="00345E6A" w:rsidRDefault="00345E6A" w:rsidP="000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6A" w:rsidRDefault="00345E6A" w:rsidP="00006503">
      <w:r>
        <w:separator/>
      </w:r>
    </w:p>
  </w:footnote>
  <w:footnote w:type="continuationSeparator" w:id="0">
    <w:p w:rsidR="00345E6A" w:rsidRDefault="00345E6A" w:rsidP="0000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3276"/>
    <w:multiLevelType w:val="hybridMultilevel"/>
    <w:tmpl w:val="31086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02F3C"/>
    <w:multiLevelType w:val="hybridMultilevel"/>
    <w:tmpl w:val="FE72E86A"/>
    <w:lvl w:ilvl="0" w:tplc="34E6E80E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E45A0"/>
    <w:multiLevelType w:val="hybridMultilevel"/>
    <w:tmpl w:val="7958BA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F70EA3"/>
    <w:multiLevelType w:val="hybridMultilevel"/>
    <w:tmpl w:val="45563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5E7D47"/>
    <w:multiLevelType w:val="hybridMultilevel"/>
    <w:tmpl w:val="AC8C1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5"/>
    <w:rsid w:val="00006025"/>
    <w:rsid w:val="00006503"/>
    <w:rsid w:val="000A79BC"/>
    <w:rsid w:val="000D1116"/>
    <w:rsid w:val="0011549A"/>
    <w:rsid w:val="001B324E"/>
    <w:rsid w:val="001D327E"/>
    <w:rsid w:val="001E573B"/>
    <w:rsid w:val="0025706A"/>
    <w:rsid w:val="00263635"/>
    <w:rsid w:val="002C521D"/>
    <w:rsid w:val="003125E3"/>
    <w:rsid w:val="0032617B"/>
    <w:rsid w:val="00332E07"/>
    <w:rsid w:val="00335AF5"/>
    <w:rsid w:val="00345E6A"/>
    <w:rsid w:val="003801A0"/>
    <w:rsid w:val="00417AF0"/>
    <w:rsid w:val="004A6D55"/>
    <w:rsid w:val="00510D40"/>
    <w:rsid w:val="00576BD5"/>
    <w:rsid w:val="005B2586"/>
    <w:rsid w:val="005E21D2"/>
    <w:rsid w:val="00601BE5"/>
    <w:rsid w:val="0060293B"/>
    <w:rsid w:val="0061636A"/>
    <w:rsid w:val="0063709C"/>
    <w:rsid w:val="006410DB"/>
    <w:rsid w:val="00650F30"/>
    <w:rsid w:val="006855A6"/>
    <w:rsid w:val="00695813"/>
    <w:rsid w:val="006B5F7C"/>
    <w:rsid w:val="006C1C95"/>
    <w:rsid w:val="00707ECB"/>
    <w:rsid w:val="0073555B"/>
    <w:rsid w:val="00780D83"/>
    <w:rsid w:val="007817D2"/>
    <w:rsid w:val="00845304"/>
    <w:rsid w:val="00891305"/>
    <w:rsid w:val="00894098"/>
    <w:rsid w:val="008B6649"/>
    <w:rsid w:val="008C6EC5"/>
    <w:rsid w:val="008E4C0D"/>
    <w:rsid w:val="00903D62"/>
    <w:rsid w:val="0091601F"/>
    <w:rsid w:val="009200F4"/>
    <w:rsid w:val="00A5668F"/>
    <w:rsid w:val="00A852A9"/>
    <w:rsid w:val="00AD21B2"/>
    <w:rsid w:val="00AD54EB"/>
    <w:rsid w:val="00B95E5F"/>
    <w:rsid w:val="00BD0DB9"/>
    <w:rsid w:val="00C04EB2"/>
    <w:rsid w:val="00C82B53"/>
    <w:rsid w:val="00CC4B2C"/>
    <w:rsid w:val="00CC657C"/>
    <w:rsid w:val="00DC6C61"/>
    <w:rsid w:val="00E804D8"/>
    <w:rsid w:val="00EF4215"/>
    <w:rsid w:val="00F66A18"/>
    <w:rsid w:val="00FC0D1C"/>
    <w:rsid w:val="00FC27A0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6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6D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uiPriority w:val="10"/>
    <w:qFormat/>
    <w:rsid w:val="004A6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6D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4A6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4EB2"/>
    <w:rPr>
      <w:b/>
      <w:bCs/>
    </w:rPr>
  </w:style>
  <w:style w:type="character" w:styleId="a6">
    <w:name w:val="Hyperlink"/>
    <w:basedOn w:val="a0"/>
    <w:uiPriority w:val="99"/>
    <w:unhideWhenUsed/>
    <w:rsid w:val="00E804D8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6855A6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6855A6"/>
  </w:style>
  <w:style w:type="table" w:styleId="a8">
    <w:name w:val="Table Grid"/>
    <w:basedOn w:val="a1"/>
    <w:uiPriority w:val="59"/>
    <w:rsid w:val="0068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00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06503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0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06503"/>
    <w:rPr>
      <w:sz w:val="18"/>
      <w:szCs w:val="18"/>
    </w:rPr>
  </w:style>
  <w:style w:type="character" w:customStyle="1" w:styleId="fontstyle01">
    <w:name w:val="fontstyle01"/>
    <w:basedOn w:val="a0"/>
    <w:qFormat/>
    <w:rsid w:val="0011549A"/>
    <w:rPr>
      <w:rFonts w:ascii="黑体" w:eastAsia="黑体" w:hAnsi="黑体" w:hint="eastAsia"/>
      <w:color w:val="000000"/>
      <w:sz w:val="32"/>
      <w:szCs w:val="32"/>
    </w:rPr>
  </w:style>
  <w:style w:type="paragraph" w:customStyle="1" w:styleId="ab">
    <w:name w:val="二级标题"/>
    <w:basedOn w:val="a"/>
    <w:link w:val="ac"/>
    <w:qFormat/>
    <w:rsid w:val="00263635"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c">
    <w:name w:val="二级标题 字符"/>
    <w:basedOn w:val="a0"/>
    <w:link w:val="ab"/>
    <w:qFormat/>
    <w:rsid w:val="00263635"/>
    <w:rPr>
      <w:rFonts w:asciiTheme="minorEastAsia" w:hAnsiTheme="minorEastAsia"/>
      <w:color w:val="000000" w:themeColor="text1"/>
      <w:sz w:val="24"/>
      <w:szCs w:val="24"/>
      <w:shd w:val="clear" w:color="auto" w:fill="FFFFFF"/>
    </w:rPr>
  </w:style>
  <w:style w:type="paragraph" w:customStyle="1" w:styleId="ad">
    <w:name w:val="一级标题"/>
    <w:basedOn w:val="a"/>
    <w:link w:val="ae"/>
    <w:qFormat/>
    <w:rsid w:val="0063709C"/>
    <w:pPr>
      <w:widowControl/>
      <w:shd w:val="clear" w:color="auto" w:fill="FFFFFF"/>
      <w:tabs>
        <w:tab w:val="left" w:pos="567"/>
      </w:tabs>
      <w:spacing w:line="360" w:lineRule="auto"/>
      <w:outlineLvl w:val="0"/>
    </w:pPr>
    <w:rPr>
      <w:rFonts w:ascii="黑体" w:eastAsia="黑体" w:hAnsi="黑体" w:cs="Arial"/>
      <w:b/>
      <w:color w:val="000000"/>
      <w:kern w:val="0"/>
      <w:sz w:val="30"/>
      <w:szCs w:val="30"/>
    </w:rPr>
  </w:style>
  <w:style w:type="character" w:customStyle="1" w:styleId="ae">
    <w:name w:val="一级标题 字符"/>
    <w:basedOn w:val="a0"/>
    <w:link w:val="ad"/>
    <w:qFormat/>
    <w:rsid w:val="0063709C"/>
    <w:rPr>
      <w:rFonts w:ascii="黑体" w:eastAsia="黑体" w:hAnsi="黑体" w:cs="Arial"/>
      <w:b/>
      <w:color w:val="000000"/>
      <w:kern w:val="0"/>
      <w:sz w:val="30"/>
      <w:szCs w:val="30"/>
      <w:shd w:val="clear" w:color="auto" w:fill="FFFFFF"/>
    </w:rPr>
  </w:style>
  <w:style w:type="paragraph" w:styleId="af">
    <w:name w:val="List Paragraph"/>
    <w:basedOn w:val="a"/>
    <w:uiPriority w:val="34"/>
    <w:qFormat/>
    <w:rsid w:val="006370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6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6D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uiPriority w:val="10"/>
    <w:qFormat/>
    <w:rsid w:val="004A6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6D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4A6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4EB2"/>
    <w:rPr>
      <w:b/>
      <w:bCs/>
    </w:rPr>
  </w:style>
  <w:style w:type="character" w:styleId="a6">
    <w:name w:val="Hyperlink"/>
    <w:basedOn w:val="a0"/>
    <w:uiPriority w:val="99"/>
    <w:unhideWhenUsed/>
    <w:rsid w:val="00E804D8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6855A6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6855A6"/>
  </w:style>
  <w:style w:type="table" w:styleId="a8">
    <w:name w:val="Table Grid"/>
    <w:basedOn w:val="a1"/>
    <w:uiPriority w:val="59"/>
    <w:rsid w:val="0068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00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06503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0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06503"/>
    <w:rPr>
      <w:sz w:val="18"/>
      <w:szCs w:val="18"/>
    </w:rPr>
  </w:style>
  <w:style w:type="character" w:customStyle="1" w:styleId="fontstyle01">
    <w:name w:val="fontstyle01"/>
    <w:basedOn w:val="a0"/>
    <w:qFormat/>
    <w:rsid w:val="0011549A"/>
    <w:rPr>
      <w:rFonts w:ascii="黑体" w:eastAsia="黑体" w:hAnsi="黑体" w:hint="eastAsia"/>
      <w:color w:val="000000"/>
      <w:sz w:val="32"/>
      <w:szCs w:val="32"/>
    </w:rPr>
  </w:style>
  <w:style w:type="paragraph" w:customStyle="1" w:styleId="ab">
    <w:name w:val="二级标题"/>
    <w:basedOn w:val="a"/>
    <w:link w:val="ac"/>
    <w:qFormat/>
    <w:rsid w:val="00263635"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c">
    <w:name w:val="二级标题 字符"/>
    <w:basedOn w:val="a0"/>
    <w:link w:val="ab"/>
    <w:qFormat/>
    <w:rsid w:val="00263635"/>
    <w:rPr>
      <w:rFonts w:asciiTheme="minorEastAsia" w:hAnsiTheme="minorEastAsia"/>
      <w:color w:val="000000" w:themeColor="text1"/>
      <w:sz w:val="24"/>
      <w:szCs w:val="24"/>
      <w:shd w:val="clear" w:color="auto" w:fill="FFFFFF"/>
    </w:rPr>
  </w:style>
  <w:style w:type="paragraph" w:customStyle="1" w:styleId="ad">
    <w:name w:val="一级标题"/>
    <w:basedOn w:val="a"/>
    <w:link w:val="ae"/>
    <w:qFormat/>
    <w:rsid w:val="0063709C"/>
    <w:pPr>
      <w:widowControl/>
      <w:shd w:val="clear" w:color="auto" w:fill="FFFFFF"/>
      <w:tabs>
        <w:tab w:val="left" w:pos="567"/>
      </w:tabs>
      <w:spacing w:line="360" w:lineRule="auto"/>
      <w:outlineLvl w:val="0"/>
    </w:pPr>
    <w:rPr>
      <w:rFonts w:ascii="黑体" w:eastAsia="黑体" w:hAnsi="黑体" w:cs="Arial"/>
      <w:b/>
      <w:color w:val="000000"/>
      <w:kern w:val="0"/>
      <w:sz w:val="30"/>
      <w:szCs w:val="30"/>
    </w:rPr>
  </w:style>
  <w:style w:type="character" w:customStyle="1" w:styleId="ae">
    <w:name w:val="一级标题 字符"/>
    <w:basedOn w:val="a0"/>
    <w:link w:val="ad"/>
    <w:qFormat/>
    <w:rsid w:val="0063709C"/>
    <w:rPr>
      <w:rFonts w:ascii="黑体" w:eastAsia="黑体" w:hAnsi="黑体" w:cs="Arial"/>
      <w:b/>
      <w:color w:val="000000"/>
      <w:kern w:val="0"/>
      <w:sz w:val="30"/>
      <w:szCs w:val="30"/>
      <w:shd w:val="clear" w:color="auto" w:fill="FFFFFF"/>
    </w:rPr>
  </w:style>
  <w:style w:type="paragraph" w:styleId="af">
    <w:name w:val="List Paragraph"/>
    <w:basedOn w:val="a"/>
    <w:uiPriority w:val="34"/>
    <w:qFormat/>
    <w:rsid w:val="006370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mul@vip.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2023-01-12T07:05:00Z</dcterms:created>
  <dcterms:modified xsi:type="dcterms:W3CDTF">2023-01-12T07:05:00Z</dcterms:modified>
</cp:coreProperties>
</file>