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distribute"/>
        <w:textAlignment w:val="auto"/>
        <w:rPr>
          <w:rFonts w:hint="eastAsia" w:ascii="华文中宋" w:hAnsi="华文中宋" w:eastAsia="华文中宋"/>
          <w:b/>
          <w:color w:val="FF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中国电子学会现代教育技术分会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distribute"/>
        <w:textAlignment w:val="auto"/>
        <w:rPr>
          <w:rFonts w:hint="eastAsia" w:ascii="华文中宋" w:hAnsi="华文中宋" w:eastAsia="华文中宋"/>
          <w:b/>
          <w:color w:val="FF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中国仿真学会3D教育与装备专业委员会</w:t>
      </w:r>
    </w:p>
    <w:p>
      <w:pPr>
        <w:pStyle w:val="4"/>
        <w:keepNext w:val="0"/>
        <w:keepLines w:val="0"/>
        <w:pageBreakBefore w:val="0"/>
        <w:widowControl w:val="0"/>
        <w:pBdr>
          <w:bottom w:val="single" w:color="FF0000" w:sz="4" w:space="0"/>
        </w:pBd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975"/>
          <w:tab w:val="center" w:pos="4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华文中宋" w:hAnsi="华文中宋" w:eastAsia="华文中宋"/>
          <w:b/>
          <w:color w:val="000000"/>
          <w:sz w:val="33"/>
          <w:szCs w:val="22"/>
          <w:lang w:eastAsia="zh-CN"/>
        </w:rPr>
      </w:pPr>
    </w:p>
    <w:p>
      <w:pPr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邀 请 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default" w:ascii="仿宋" w:hAnsi="仿宋" w:eastAsia="仿宋"/>
          <w:sz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为配合教育部</w:t>
      </w:r>
      <w:r>
        <w:rPr>
          <w:rFonts w:ascii="仿宋" w:hAnsi="仿宋" w:eastAsia="仿宋" w:cs="微软雅黑"/>
          <w:sz w:val="30"/>
          <w:szCs w:val="30"/>
        </w:rPr>
        <w:t>20</w:t>
      </w:r>
      <w:bookmarkStart w:id="0" w:name="_GoBack"/>
      <w:bookmarkEnd w:id="0"/>
      <w:r>
        <w:rPr>
          <w:rFonts w:ascii="仿宋" w:hAnsi="仿宋" w:eastAsia="仿宋" w:cs="微软雅黑"/>
          <w:sz w:val="30"/>
          <w:szCs w:val="30"/>
        </w:rPr>
        <w:t>19年“稳步推进普通高中实施新课程、使用新教材”的部署，</w:t>
      </w:r>
      <w:r>
        <w:rPr>
          <w:rFonts w:hint="eastAsia" w:ascii="仿宋" w:hAnsi="仿宋" w:eastAsia="仿宋" w:cs="微软雅黑"/>
          <w:sz w:val="30"/>
          <w:szCs w:val="30"/>
        </w:rPr>
        <w:t>中国仿真学会</w:t>
      </w:r>
      <w:r>
        <w:rPr>
          <w:rFonts w:ascii="仿宋" w:hAnsi="仿宋" w:eastAsia="仿宋" w:cs="微软雅黑"/>
          <w:sz w:val="30"/>
          <w:szCs w:val="30"/>
        </w:rPr>
        <w:t>3D教育与装备专业委员会和中国电子学会现代教育技术分会定于2019年7月在杭州湾高端教育装备产业城联合举办“第七届中小学STEAM教育大会”</w:t>
      </w:r>
      <w:r>
        <w:rPr>
          <w:rFonts w:hint="eastAsia" w:ascii="仿宋" w:hAnsi="仿宋" w:eastAsia="仿宋" w:cs="微软雅黑"/>
          <w:sz w:val="30"/>
          <w:szCs w:val="30"/>
        </w:rPr>
        <w:t>，</w:t>
      </w:r>
      <w:r>
        <w:rPr>
          <w:rFonts w:ascii="仿宋" w:hAnsi="仿宋" w:eastAsia="仿宋" w:cs="微软雅黑"/>
          <w:sz w:val="30"/>
          <w:szCs w:val="30"/>
        </w:rPr>
        <w:t>切实推进中小学STEAM教育、创客教育与学科教学深度融合，汇聚普通高中信息技术学科教学与课程化装备资源，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特邀请您参加此次大会，共同探讨</w:t>
      </w:r>
      <w:r>
        <w:rPr>
          <w:rFonts w:ascii="仿宋" w:hAnsi="仿宋" w:eastAsia="仿宋"/>
          <w:sz w:val="30"/>
          <w:szCs w:val="30"/>
        </w:rPr>
        <w:t>STEAM教育、创客教育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人工智能、三维设计与开源硬件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ascii="仿宋" w:hAnsi="仿宋" w:eastAsia="仿宋"/>
          <w:sz w:val="30"/>
          <w:szCs w:val="30"/>
        </w:rPr>
        <w:t>普通高中信息技术实验</w:t>
      </w:r>
      <w:r>
        <w:rPr>
          <w:rFonts w:hint="eastAsia" w:ascii="仿宋" w:hAnsi="仿宋" w:eastAsia="仿宋"/>
          <w:sz w:val="30"/>
          <w:szCs w:val="30"/>
        </w:rPr>
        <w:t>教学等话题，并就相关内容作学术交流。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中国电子学会现代教育技术分会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中国仿真学会</w:t>
      </w:r>
      <w:r>
        <w:rPr>
          <w:rFonts w:ascii="仿宋" w:hAnsi="仿宋" w:eastAsia="仿宋"/>
          <w:sz w:val="32"/>
          <w:szCs w:val="32"/>
        </w:rPr>
        <w:t>3D教育与装备专业委员会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EA"/>
    <w:rsid w:val="00015927"/>
    <w:rsid w:val="00037DF4"/>
    <w:rsid w:val="00052C6E"/>
    <w:rsid w:val="000673E2"/>
    <w:rsid w:val="000750CB"/>
    <w:rsid w:val="000B4320"/>
    <w:rsid w:val="000C4F27"/>
    <w:rsid w:val="000F22C5"/>
    <w:rsid w:val="00101955"/>
    <w:rsid w:val="00122D14"/>
    <w:rsid w:val="00137771"/>
    <w:rsid w:val="00172275"/>
    <w:rsid w:val="001A3876"/>
    <w:rsid w:val="001A39EE"/>
    <w:rsid w:val="001B7462"/>
    <w:rsid w:val="00253EB6"/>
    <w:rsid w:val="00261156"/>
    <w:rsid w:val="002B4532"/>
    <w:rsid w:val="002D714E"/>
    <w:rsid w:val="0031290C"/>
    <w:rsid w:val="00317640"/>
    <w:rsid w:val="00325E8B"/>
    <w:rsid w:val="00347075"/>
    <w:rsid w:val="00362237"/>
    <w:rsid w:val="00367ABD"/>
    <w:rsid w:val="00370C8E"/>
    <w:rsid w:val="00383B03"/>
    <w:rsid w:val="00393260"/>
    <w:rsid w:val="003B4561"/>
    <w:rsid w:val="00411D9B"/>
    <w:rsid w:val="004428EA"/>
    <w:rsid w:val="004560F3"/>
    <w:rsid w:val="00464B98"/>
    <w:rsid w:val="00493F3F"/>
    <w:rsid w:val="004F5172"/>
    <w:rsid w:val="005329A0"/>
    <w:rsid w:val="00551086"/>
    <w:rsid w:val="005820B5"/>
    <w:rsid w:val="005C5E9A"/>
    <w:rsid w:val="006207AA"/>
    <w:rsid w:val="00681F89"/>
    <w:rsid w:val="006F2CFE"/>
    <w:rsid w:val="00732278"/>
    <w:rsid w:val="00735333"/>
    <w:rsid w:val="007B638A"/>
    <w:rsid w:val="007F01F8"/>
    <w:rsid w:val="007F3074"/>
    <w:rsid w:val="007F4B1E"/>
    <w:rsid w:val="00802624"/>
    <w:rsid w:val="008723C1"/>
    <w:rsid w:val="00895627"/>
    <w:rsid w:val="008B56E7"/>
    <w:rsid w:val="008F22FC"/>
    <w:rsid w:val="009929CA"/>
    <w:rsid w:val="009B283E"/>
    <w:rsid w:val="009B419F"/>
    <w:rsid w:val="009E6DF8"/>
    <w:rsid w:val="00A074C6"/>
    <w:rsid w:val="00A2729E"/>
    <w:rsid w:val="00A4359C"/>
    <w:rsid w:val="00A67649"/>
    <w:rsid w:val="00B00A11"/>
    <w:rsid w:val="00B33894"/>
    <w:rsid w:val="00B73883"/>
    <w:rsid w:val="00BB010E"/>
    <w:rsid w:val="00BB449D"/>
    <w:rsid w:val="00BC0F4C"/>
    <w:rsid w:val="00C77C72"/>
    <w:rsid w:val="00C84A68"/>
    <w:rsid w:val="00C9763D"/>
    <w:rsid w:val="00CE6082"/>
    <w:rsid w:val="00D45DB9"/>
    <w:rsid w:val="00D54B78"/>
    <w:rsid w:val="00D55B2C"/>
    <w:rsid w:val="00DD1229"/>
    <w:rsid w:val="00DE341D"/>
    <w:rsid w:val="00DE48BE"/>
    <w:rsid w:val="00E84EF2"/>
    <w:rsid w:val="00EA74BE"/>
    <w:rsid w:val="00EB768F"/>
    <w:rsid w:val="00EF7315"/>
    <w:rsid w:val="00F10DED"/>
    <w:rsid w:val="00F27E86"/>
    <w:rsid w:val="00F73352"/>
    <w:rsid w:val="00F76D3A"/>
    <w:rsid w:val="00F9114C"/>
    <w:rsid w:val="00FE0FAE"/>
    <w:rsid w:val="00FE38D9"/>
    <w:rsid w:val="4A6522B1"/>
    <w:rsid w:val="50B45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50</Words>
  <Characters>288</Characters>
  <Lines>2</Lines>
  <Paragraphs>1</Paragraphs>
  <TotalTime>3</TotalTime>
  <ScaleCrop>false</ScaleCrop>
  <LinksUpToDate>false</LinksUpToDate>
  <CharactersWithSpaces>337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2019-06-11T07:31:00Z</dcterms:created>
  <dc:creator>ShiPeng</dc:creator>
  <cp:lastModifiedBy>张炳</cp:lastModifiedBy>
  <cp:lastPrinted>2019-04-08T06:07:00Z</cp:lastPrinted>
  <dcterms:modified xsi:type="dcterms:W3CDTF">2019-06-13T07:49:36Z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